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F80B7B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F80B7B"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185DC9" w:rsidRPr="00F80B7B" w14:paraId="3201C849" w14:textId="77777777" w:rsidTr="001D796B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7698DC82" w:rsidR="00185DC9" w:rsidRPr="00AB2FD0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FD0">
              <w:rPr>
                <w:rFonts w:asciiTheme="minorHAnsi" w:hAnsiTheme="minorHAnsi" w:cstheme="minorHAnsi"/>
                <w:sz w:val="22"/>
                <w:szCs w:val="22"/>
              </w:rPr>
              <w:t xml:space="preserve">Universitatea Tehnică din Cluj-Napoca </w:t>
            </w:r>
          </w:p>
        </w:tc>
      </w:tr>
      <w:tr w:rsidR="00185DC9" w:rsidRPr="00F80B7B" w14:paraId="7C3CF9E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61506375" w:rsidR="00185DC9" w:rsidRPr="00AB2FD0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FD0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</w:p>
        </w:tc>
      </w:tr>
      <w:tr w:rsidR="00185DC9" w:rsidRPr="00F80B7B" w14:paraId="1135C7F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733878EC" w:rsidR="00185DC9" w:rsidRPr="00AB2FD0" w:rsidRDefault="006173B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FD0">
              <w:rPr>
                <w:rFonts w:asciiTheme="minorHAnsi" w:hAnsiTheme="minorHAnsi" w:cstheme="minorHAnsi"/>
                <w:sz w:val="22"/>
                <w:szCs w:val="22"/>
              </w:rPr>
              <w:t>Structuri</w:t>
            </w:r>
          </w:p>
        </w:tc>
      </w:tr>
      <w:tr w:rsidR="00185DC9" w:rsidRPr="00F80B7B" w14:paraId="219F5511" w14:textId="77777777" w:rsidTr="001D796B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2FAF2F94" w:rsidR="00185DC9" w:rsidRPr="00AB2FD0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FD0">
              <w:rPr>
                <w:rFonts w:asciiTheme="minorHAnsi" w:hAnsiTheme="minorHAnsi" w:cstheme="minorHAnsi"/>
                <w:sz w:val="22"/>
                <w:szCs w:val="22"/>
              </w:rPr>
              <w:t>Inginerie Civilă</w:t>
            </w:r>
            <w:r w:rsidR="00850BE5" w:rsidRPr="00AB2FD0">
              <w:rPr>
                <w:rFonts w:asciiTheme="minorHAnsi" w:hAnsiTheme="minorHAnsi" w:cstheme="minorHAnsi"/>
                <w:sz w:val="22"/>
                <w:szCs w:val="22"/>
              </w:rPr>
              <w:t xml:space="preserve"> si Instalatii</w:t>
            </w:r>
          </w:p>
        </w:tc>
      </w:tr>
      <w:tr w:rsidR="00185DC9" w:rsidRPr="00F80B7B" w14:paraId="3B1CCA45" w14:textId="77777777" w:rsidTr="001D796B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17E38A2" w:rsidR="00185DC9" w:rsidRPr="00AB2FD0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FD0">
              <w:rPr>
                <w:rFonts w:asciiTheme="minorHAnsi" w:hAnsiTheme="minorHAnsi" w:cstheme="minorHAnsi"/>
                <w:sz w:val="22"/>
                <w:szCs w:val="22"/>
              </w:rPr>
              <w:t xml:space="preserve">Master </w:t>
            </w:r>
          </w:p>
        </w:tc>
      </w:tr>
      <w:tr w:rsidR="00185DC9" w:rsidRPr="00F80B7B" w14:paraId="78248B44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29C870A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/>
          </w:tcPr>
          <w:p w14:paraId="4544B6C5" w14:textId="0E96B253" w:rsidR="00185DC9" w:rsidRPr="00AB2FD0" w:rsidRDefault="006173B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FD0">
              <w:rPr>
                <w:rFonts w:asciiTheme="minorHAnsi" w:hAnsiTheme="minorHAnsi" w:cstheme="minorHAnsi"/>
                <w:sz w:val="22"/>
                <w:szCs w:val="22"/>
              </w:rPr>
              <w:t>Construcții Durabile din Beton</w:t>
            </w:r>
          </w:p>
        </w:tc>
      </w:tr>
      <w:tr w:rsidR="00185DC9" w:rsidRPr="00F80B7B" w14:paraId="4FBDC403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185DC9" w:rsidRPr="00F80B7B" w:rsidRDefault="00185DC9" w:rsidP="00185D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78F985C4" w:rsidR="00185DC9" w:rsidRPr="00AB2FD0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2FD0">
              <w:rPr>
                <w:rFonts w:asciiTheme="minorHAnsi" w:hAnsiTheme="minorHAnsi" w:cstheme="minorHAnsi"/>
                <w:sz w:val="22"/>
                <w:szCs w:val="22"/>
              </w:rPr>
              <w:t xml:space="preserve">IF – </w:t>
            </w:r>
            <w:r w:rsidR="00F80B7B" w:rsidRPr="00AB2FD0">
              <w:rPr>
                <w:rFonts w:asciiTheme="minorHAnsi" w:hAnsiTheme="minorHAnsi" w:cstheme="minorHAnsi"/>
                <w:sz w:val="22"/>
                <w:szCs w:val="22"/>
              </w:rPr>
              <w:t>învățământ</w:t>
            </w:r>
            <w:r w:rsidRPr="00AB2FD0">
              <w:rPr>
                <w:rFonts w:asciiTheme="minorHAnsi" w:hAnsiTheme="minorHAnsi" w:cstheme="minorHAnsi"/>
                <w:sz w:val="22"/>
                <w:szCs w:val="22"/>
              </w:rPr>
              <w:t xml:space="preserve"> cu frecvenţă</w:t>
            </w:r>
          </w:p>
        </w:tc>
      </w:tr>
    </w:tbl>
    <w:p w14:paraId="14439FBB" w14:textId="77777777" w:rsidR="00315B16" w:rsidRPr="00F80B7B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F80B7B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F80B7B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6CEFC47D" w:rsidR="0072194E" w:rsidRPr="00F80B7B" w:rsidRDefault="005C7DE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Ingineria tehnologiilor speciale în</w:t>
            </w:r>
            <w:r w:rsidR="003C7813" w:rsidRPr="003C7813">
              <w:rPr>
                <w:rFonts w:asciiTheme="minorHAnsi" w:hAnsiTheme="minorHAnsi" w:cstheme="minorHAnsi"/>
                <w:sz w:val="22"/>
                <w:szCs w:val="22"/>
              </w:rPr>
              <w:t xml:space="preserve"> construcții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5360F4BA" w:rsidR="0072194E" w:rsidRPr="00F80B7B" w:rsidRDefault="0046396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16.00</w:t>
            </w:r>
          </w:p>
        </w:tc>
      </w:tr>
      <w:tr w:rsidR="00EE62B5" w:rsidRPr="00F80B7B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F80B7B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57C3DAE9" w:rsidR="00DD05CC" w:rsidRPr="00F80B7B" w:rsidRDefault="003C7813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C7813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SL. dr. ing. Andreea-Terezia MIRCEA  </w:t>
            </w:r>
            <w:r w:rsidRPr="003C7813">
              <w:rPr>
                <w:rFonts w:asciiTheme="minorHAnsi" w:hAnsiTheme="minorHAnsi" w:cstheme="minorHAnsi"/>
                <w:i/>
                <w:color w:val="0070C0"/>
                <w:sz w:val="22"/>
                <w:szCs w:val="22"/>
                <w:u w:val="single"/>
              </w:rPr>
              <w:t>andreea.mircea@ccm.utcluj.ro</w:t>
            </w:r>
          </w:p>
        </w:tc>
      </w:tr>
      <w:tr w:rsidR="00EE62B5" w:rsidRPr="00F80B7B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2C6B754A" w:rsidR="00C2414C" w:rsidRPr="00F80B7B" w:rsidRDefault="003C7813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C7813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SL. dr. ing. Andreea-Terezia MIRCEA  </w:t>
            </w:r>
            <w:r w:rsidRPr="003C7813">
              <w:rPr>
                <w:rFonts w:asciiTheme="minorHAnsi" w:hAnsiTheme="minorHAnsi" w:cstheme="minorHAnsi"/>
                <w:i/>
                <w:color w:val="0070C0"/>
                <w:sz w:val="22"/>
                <w:szCs w:val="22"/>
                <w:u w:val="single"/>
              </w:rPr>
              <w:t>andreea.mircea@ccm.utcluj.ro</w:t>
            </w:r>
          </w:p>
        </w:tc>
      </w:tr>
      <w:tr w:rsidR="00731F42" w:rsidRPr="00F80B7B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6F547A8A" w:rsidR="00731F42" w:rsidRPr="00F80B7B" w:rsidRDefault="005C7DE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44504C66" w:rsidR="00731F42" w:rsidRPr="00F80B7B" w:rsidRDefault="005C7DE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4A72F55C" w:rsidR="00731F42" w:rsidRPr="00F80B7B" w:rsidRDefault="007B037F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731F42" w:rsidRPr="00F80B7B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1C3C8FD6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46396E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731F42" w:rsidRPr="00F80B7B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633546D3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C7813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C2414C" w:rsidRPr="003C7813">
              <w:rPr>
                <w:rFonts w:asciiTheme="minorHAnsi" w:hAnsiTheme="minorHAnsi" w:cstheme="minorHAnsi"/>
                <w:sz w:val="22"/>
                <w:szCs w:val="22"/>
              </w:rPr>
              <w:t>OB</w:t>
            </w:r>
          </w:p>
        </w:tc>
      </w:tr>
    </w:tbl>
    <w:p w14:paraId="38439BB5" w14:textId="77777777" w:rsidR="003C6639" w:rsidRPr="00F80B7B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F80B7B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F80B7B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F80B7B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7C4E2C3E" w:rsidR="00E357B3" w:rsidRPr="00F80B7B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65B83847" w:rsidR="00E357B3" w:rsidRPr="00F80B7B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5DA4014F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18C3FC2B" w:rsidR="00E357B3" w:rsidRPr="00F80B7B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7916D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4C98DEB8" w:rsidR="00E357B3" w:rsidRPr="00F80B7B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6130DB05" w:rsidR="00E357B3" w:rsidRPr="00F80B7B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4B53227D" w:rsidR="00E357B3" w:rsidRPr="00F80B7B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764146CD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F80B7B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603FA691" w:rsidR="00E357B3" w:rsidRPr="00F80B7B" w:rsidRDefault="006963D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F80B7B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5408B4D3" w:rsidR="00E357B3" w:rsidRPr="00F80B7B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</w:tr>
      <w:tr w:rsidR="00E357B3" w:rsidRPr="00F80B7B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133306B9" w:rsidR="00E357B3" w:rsidRPr="00F80B7B" w:rsidRDefault="00A531E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</w:tr>
      <w:tr w:rsidR="00E357B3" w:rsidRPr="00F80B7B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02496D54" w:rsidR="00E357B3" w:rsidRPr="00F80B7B" w:rsidRDefault="00A531E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3C7813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  <w:tr w:rsidR="00E357B3" w:rsidRPr="00F80B7B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5F70A1CD" w:rsidR="00E357B3" w:rsidRPr="00F80B7B" w:rsidRDefault="0008708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F80B7B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6EAA879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77461701" w:rsidR="00E357B3" w:rsidRPr="00F80B7B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</w:tr>
      <w:tr w:rsidR="00E357B3" w:rsidRPr="00F80B7B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0241DC5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F80B7B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33AE4A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F80B7B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F80B7B">
        <w:rPr>
          <w:rFonts w:asciiTheme="minorHAnsi" w:hAnsiTheme="minorHAnsi" w:cstheme="minorHAnsi"/>
          <w:sz w:val="22"/>
          <w:szCs w:val="22"/>
        </w:rPr>
        <w:t xml:space="preserve"> </w:t>
      </w:r>
      <w:r w:rsidRPr="00F80B7B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F80B7B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553A3149" w:rsidR="00755D78" w:rsidRPr="00F80B7B" w:rsidRDefault="005C5D0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755D78" w:rsidRPr="00F80B7B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3E5ED2EF" w:rsidR="00755D78" w:rsidRPr="00F80B7B" w:rsidRDefault="00A531E3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</w:tbl>
    <w:p w14:paraId="3E1A516A" w14:textId="77777777" w:rsidR="00E357B3" w:rsidRPr="00F80B7B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F80B7B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F80B7B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7D07EDD5" w:rsidR="00755D78" w:rsidRPr="00F80B7B" w:rsidRDefault="00A531E3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31E3">
              <w:rPr>
                <w:rFonts w:asciiTheme="minorHAnsi" w:hAnsiTheme="minorHAnsi" w:cstheme="minorHAnsi"/>
                <w:sz w:val="22"/>
                <w:szCs w:val="22"/>
              </w:rPr>
              <w:t>Sal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A531E3">
              <w:rPr>
                <w:rFonts w:asciiTheme="minorHAnsi" w:hAnsiTheme="minorHAnsi" w:cstheme="minorHAnsi"/>
                <w:sz w:val="22"/>
                <w:szCs w:val="22"/>
              </w:rPr>
              <w:t xml:space="preserve"> dotată cu tablă și videoproiector.</w:t>
            </w:r>
          </w:p>
        </w:tc>
      </w:tr>
      <w:tr w:rsidR="00755D78" w:rsidRPr="00F80B7B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5.2.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373BAA08" w:rsidR="00755D78" w:rsidRPr="00F80B7B" w:rsidRDefault="00A531E3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31E3">
              <w:rPr>
                <w:rFonts w:asciiTheme="minorHAnsi" w:hAnsiTheme="minorHAnsi" w:cstheme="minorHAnsi"/>
                <w:sz w:val="22"/>
                <w:szCs w:val="22"/>
              </w:rPr>
              <w:t>Sal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A531E3">
              <w:rPr>
                <w:rFonts w:asciiTheme="minorHAnsi" w:hAnsiTheme="minorHAnsi" w:cstheme="minorHAnsi"/>
                <w:sz w:val="22"/>
                <w:szCs w:val="22"/>
              </w:rPr>
              <w:t xml:space="preserve"> dotată cu tablă și videoproiector.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531E3">
              <w:rPr>
                <w:rFonts w:asciiTheme="minorHAnsi" w:hAnsiTheme="minorHAnsi" w:cstheme="minorHAnsi"/>
                <w:sz w:val="22"/>
                <w:szCs w:val="22"/>
              </w:rPr>
              <w:t xml:space="preserve">Termenul predării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lucrărilor</w:t>
            </w:r>
            <w:r w:rsidRPr="00A531E3">
              <w:rPr>
                <w:rFonts w:asciiTheme="minorHAnsi" w:hAnsiTheme="minorHAnsi" w:cstheme="minorHAnsi"/>
                <w:sz w:val="22"/>
                <w:szCs w:val="22"/>
              </w:rPr>
              <w:t xml:space="preserve"> este stabilit de comun acord cu studenții.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În cazul predărilor după termen, se aplică o penalizare de 1 punct pe zi.</w:t>
            </w:r>
            <w:r w:rsidRPr="00A531E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Participarea la evaluare este condiționată de predarea lucrărilor.</w:t>
            </w:r>
          </w:p>
        </w:tc>
      </w:tr>
    </w:tbl>
    <w:p w14:paraId="0BA842A7" w14:textId="77777777" w:rsidR="00E357B3" w:rsidRPr="00F80B7B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F80B7B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F80B7B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F80B7B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4E618334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C4.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Asigură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conformitatea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cu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legislația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mediu</w:t>
            </w:r>
            <w:proofErr w:type="spellEnd"/>
          </w:p>
          <w:p w14:paraId="4AE1FD17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C6.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dovadă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expertiză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disciplinară</w:t>
            </w:r>
            <w:proofErr w:type="spellEnd"/>
          </w:p>
          <w:p w14:paraId="44690F57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C8.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Definește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cerințe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tehnice</w:t>
            </w:r>
            <w:proofErr w:type="spellEnd"/>
          </w:p>
          <w:p w14:paraId="0A47BF17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C11.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Efectuează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cercetare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științifică</w:t>
            </w:r>
            <w:proofErr w:type="spellEnd"/>
          </w:p>
          <w:p w14:paraId="592EDD38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C16.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Folosește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instrumentele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măsură</w:t>
            </w:r>
            <w:proofErr w:type="spellEnd"/>
          </w:p>
          <w:p w14:paraId="75E99EEF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C17.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Gestionează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date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în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domeniul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cercetării</w:t>
            </w:r>
            <w:proofErr w:type="spellEnd"/>
          </w:p>
          <w:p w14:paraId="4A98C7AA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C20.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Întocmește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rapoarte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lucru</w:t>
            </w:r>
            <w:proofErr w:type="spellEnd"/>
          </w:p>
          <w:p w14:paraId="6230AEEE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C21.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Monitorizează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șantierul</w:t>
            </w:r>
            <w:proofErr w:type="spellEnd"/>
          </w:p>
          <w:p w14:paraId="00B3C911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C22.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Oferă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consiliere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în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domeniul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construcțiilor</w:t>
            </w:r>
            <w:proofErr w:type="spellEnd"/>
          </w:p>
          <w:p w14:paraId="0C35342C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C23.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Oferă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consiliere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pentru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materiale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construcție</w:t>
            </w:r>
            <w:proofErr w:type="spellEnd"/>
          </w:p>
          <w:p w14:paraId="701F28CA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C24.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Operează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aparate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cercetare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și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laborator</w:t>
            </w:r>
            <w:proofErr w:type="spellEnd"/>
          </w:p>
          <w:p w14:paraId="766CCA8C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C25.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Pregătește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rapoarte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științifice</w:t>
            </w:r>
            <w:proofErr w:type="spellEnd"/>
          </w:p>
          <w:p w14:paraId="46A35A84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C26.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Redactează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rapoarte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tehnice</w:t>
            </w:r>
            <w:proofErr w:type="spellEnd"/>
          </w:p>
          <w:p w14:paraId="03D444F6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C27.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Satisface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cerințe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tehnice</w:t>
            </w:r>
            <w:proofErr w:type="spellEnd"/>
          </w:p>
          <w:p w14:paraId="01663E07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C28.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Sintetizează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informații</w:t>
            </w:r>
            <w:proofErr w:type="spellEnd"/>
          </w:p>
          <w:p w14:paraId="7362F97B" w14:textId="14B9040D" w:rsidR="003E5614" w:rsidRPr="00D07A77" w:rsidRDefault="003E5614" w:rsidP="00D07A77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0BA5" w:rsidRPr="00F80B7B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F80B7B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101DE0CE" w14:textId="77777777" w:rsidR="00E026BE" w:rsidRPr="00D07A77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CT1.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Abordează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problemele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în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mod critic</w:t>
            </w:r>
          </w:p>
          <w:p w14:paraId="65460797" w14:textId="77777777" w:rsidR="00E026BE" w:rsidRPr="00D07A77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CT2.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Aplică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competențe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comunicare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în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domeniul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tehnic</w:t>
            </w:r>
            <w:proofErr w:type="spellEnd"/>
          </w:p>
          <w:p w14:paraId="4A9E1401" w14:textId="77777777" w:rsidR="00E026BE" w:rsidRPr="00D07A77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CT3.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Comunică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cu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echipele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constructori</w:t>
            </w:r>
            <w:proofErr w:type="spellEnd"/>
          </w:p>
          <w:p w14:paraId="2D7256A3" w14:textId="77777777" w:rsidR="00E026BE" w:rsidRPr="00D07A77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CT4.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Gândește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în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mod abstract</w:t>
            </w:r>
          </w:p>
          <w:p w14:paraId="167270C0" w14:textId="77777777" w:rsidR="00E026BE" w:rsidRPr="00D07A77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CT5.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Gestionează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dezvoltarea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profesională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personală</w:t>
            </w:r>
            <w:proofErr w:type="spellEnd"/>
          </w:p>
          <w:p w14:paraId="3F5C3ECE" w14:textId="77777777" w:rsidR="00E026BE" w:rsidRPr="00D07A77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CT6.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Interacționează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profesional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în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mediile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cercetare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și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profesionale</w:t>
            </w:r>
            <w:proofErr w:type="spellEnd"/>
          </w:p>
          <w:p w14:paraId="50E2427F" w14:textId="77777777" w:rsidR="00E026BE" w:rsidRPr="00D07A77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CT7.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Menține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relațiile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cu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clienții</w:t>
            </w:r>
            <w:proofErr w:type="spellEnd"/>
          </w:p>
          <w:p w14:paraId="131DDDED" w14:textId="77777777" w:rsidR="00E026BE" w:rsidRPr="00D07A77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CT8.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Menține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relațiile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cu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furnizorii</w:t>
            </w:r>
            <w:proofErr w:type="spellEnd"/>
          </w:p>
          <w:p w14:paraId="7BD79420" w14:textId="77777777" w:rsidR="00E026BE" w:rsidRPr="00D07A77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CT9.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Promovează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conștientizarea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problemelor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legate de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mediu</w:t>
            </w:r>
            <w:proofErr w:type="spellEnd"/>
          </w:p>
          <w:p w14:paraId="185A9753" w14:textId="77777777" w:rsidR="00E026BE" w:rsidRPr="00D07A77" w:rsidRDefault="00E026BE" w:rsidP="00E026BE">
            <w:pPr>
              <w:ind w:firstLine="170"/>
              <w:rPr>
                <w:rFonts w:asciiTheme="minorHAnsi" w:hAnsiTheme="minorHAnsi" w:cstheme="minorHAnsi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sz w:val="22"/>
                <w:szCs w:val="22"/>
              </w:rPr>
              <w:t>CT10. Utilizează diferite canale de comunicare</w:t>
            </w:r>
          </w:p>
          <w:p w14:paraId="7474C405" w14:textId="17E6E64D" w:rsidR="00EE0BA5" w:rsidRPr="00D07A77" w:rsidRDefault="00EE0BA5" w:rsidP="00BB23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5FAF868" w14:textId="77777777" w:rsidR="00A3088B" w:rsidRPr="00F80B7B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19B420E" w14:textId="77777777" w:rsidR="00DA6864" w:rsidRDefault="00DA6864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8189BED" w14:textId="19BE38F1" w:rsidR="009939CA" w:rsidRPr="00F80B7B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F80B7B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0E3EC997" w14:textId="3440D385" w:rsidR="005A7405" w:rsidRPr="0082681C" w:rsidRDefault="00114C3F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114C3F">
              <w:rPr>
                <w:rFonts w:asciiTheme="minorHAnsi" w:hAnsiTheme="minorHAnsi" w:cstheme="minorHAnsi"/>
                <w:sz w:val="22"/>
                <w:szCs w:val="22"/>
              </w:rPr>
              <w:t>CUN9: Tehnologii de execuție pentru structuri monolite, prefabricate, masive sau ușoare și tehnologii speciale (tilt-up, top-down, lift-up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AC6508" w:rsidRPr="00AC650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E79EE" w:rsidRPr="00F80B7B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04E9178F" w14:textId="0D82085B" w:rsidR="0046396E" w:rsidRPr="0082681C" w:rsidRDefault="00114C3F" w:rsidP="0046396E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114C3F">
              <w:rPr>
                <w:rFonts w:asciiTheme="minorHAnsi" w:hAnsiTheme="minorHAnsi" w:cstheme="minorHAnsi"/>
                <w:sz w:val="22"/>
                <w:szCs w:val="22"/>
              </w:rPr>
              <w:t>A9: Planificarea și implementarea tehnologiilor de execuție pentru structuri din beton și compozite</w:t>
            </w:r>
            <w:r w:rsidR="0046396E" w:rsidRPr="008268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3B29DBC" w14:textId="7D398231" w:rsidR="0008109B" w:rsidRPr="0082681C" w:rsidRDefault="0008109B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939CA" w:rsidRPr="00F80B7B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F80B7B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F80B7B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5A53B3EC" w14:textId="53DF7179" w:rsidR="000033A5" w:rsidRPr="0082681C" w:rsidRDefault="00114C3F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R9: </w:t>
            </w:r>
            <w:r w:rsidRPr="00114C3F">
              <w:rPr>
                <w:rFonts w:asciiTheme="minorHAnsi" w:hAnsiTheme="minorHAnsi" w:cstheme="minorHAnsi"/>
                <w:sz w:val="22"/>
                <w:szCs w:val="22"/>
              </w:rPr>
              <w:t>Planificarea și implementarea tehnologiilor de execuție pentru structuri monolite, prefabricate și tehnologii speciale (tilt-up, top-down, lift-up)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3C41F63D" w14:textId="77777777" w:rsidR="00AD7B40" w:rsidRPr="00F80B7B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F80B7B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F80B7B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F80B7B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F80B7B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6CD51340" w:rsidR="00BB1827" w:rsidRPr="00F80B7B" w:rsidRDefault="00253510" w:rsidP="001422FA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3510">
              <w:rPr>
                <w:rFonts w:asciiTheme="minorHAnsi" w:hAnsiTheme="minorHAnsi" w:cstheme="minorHAnsi"/>
                <w:sz w:val="22"/>
                <w:szCs w:val="22"/>
              </w:rPr>
              <w:t>Dezvoltarea de competențe privind modul de realizare a construcțiilor prin procedeele tehnologice parcurse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EE0BA5" w:rsidRPr="00F80B7B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F80B7B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E277DB3" w14:textId="45507204" w:rsidR="00C347F1" w:rsidRPr="00F80B7B" w:rsidRDefault="00253510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3510">
              <w:rPr>
                <w:rFonts w:asciiTheme="minorHAnsi" w:hAnsiTheme="minorHAnsi" w:cstheme="minorHAnsi"/>
                <w:sz w:val="22"/>
                <w:szCs w:val="22"/>
              </w:rPr>
              <w:t>Asimilarea cunoștințelor privind tehnologiile speciale de realizare a construcțiilor sustenabile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38983380" w14:textId="5863F19C" w:rsidR="00EE0BA5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p w14:paraId="5194E308" w14:textId="77777777" w:rsidR="005F4CAD" w:rsidRPr="00F80B7B" w:rsidRDefault="005F4CAD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04"/>
        <w:gridCol w:w="714"/>
        <w:gridCol w:w="1528"/>
        <w:gridCol w:w="1561"/>
      </w:tblGrid>
      <w:tr w:rsidR="00200FAD" w:rsidRPr="00F80B7B" w14:paraId="0F45AE7A" w14:textId="77777777" w:rsidTr="00253510">
        <w:trPr>
          <w:tblHeader/>
        </w:trPr>
        <w:tc>
          <w:tcPr>
            <w:tcW w:w="302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115513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155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37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115513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79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115513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81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115513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15513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115513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CE6839" w:rsidRPr="00F80B7B" w14:paraId="1248CD22" w14:textId="77777777" w:rsidTr="00253510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3F36FA88" w:rsidR="00CE6839" w:rsidRPr="00115513" w:rsidRDefault="00CE6839" w:rsidP="00CE683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115513">
              <w:rPr>
                <w:rFonts w:ascii="Calibri" w:hAnsi="Calibri" w:cs="Calibri"/>
                <w:sz w:val="22"/>
                <w:szCs w:val="22"/>
              </w:rPr>
              <w:t xml:space="preserve">1. </w:t>
            </w:r>
            <w:r w:rsidR="00253510" w:rsidRPr="00253510">
              <w:rPr>
                <w:rFonts w:ascii="Calibri" w:hAnsi="Calibri" w:cs="Calibri"/>
                <w:sz w:val="22"/>
                <w:szCs w:val="22"/>
              </w:rPr>
              <w:t>Tehnologii speciale pentru realizarea construcțiilor</w:t>
            </w:r>
            <w:r w:rsidR="00253510">
              <w:rPr>
                <w:rFonts w:ascii="Calibri" w:hAnsi="Calibri" w:cs="Calibri"/>
                <w:sz w:val="22"/>
                <w:szCs w:val="22"/>
              </w:rPr>
              <w:t>.</w:t>
            </w:r>
            <w:r w:rsidR="00E53DC5" w:rsidRPr="00253510">
              <w:rPr>
                <w:rFonts w:asciiTheme="minorHAnsi" w:hAnsiTheme="minorHAnsi" w:cstheme="minorHAnsi"/>
                <w:sz w:val="22"/>
                <w:szCs w:val="22"/>
              </w:rPr>
              <w:t xml:space="preserve"> Cofraje glisante, cățărătoare, echipamente şi tehnici de cofrare.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0BF76487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7EB7C6D2" w:rsidR="00CE6839" w:rsidRPr="00115513" w:rsidRDefault="00115513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Expunere, discu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studii de caz, vizite pe teren</w:t>
            </w:r>
          </w:p>
        </w:tc>
        <w:tc>
          <w:tcPr>
            <w:tcW w:w="81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04BF5C55" w:rsidR="00CE6839" w:rsidRPr="00115513" w:rsidRDefault="00115513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Videoproiector</w:t>
            </w:r>
          </w:p>
        </w:tc>
      </w:tr>
      <w:tr w:rsidR="00253510" w:rsidRPr="00F80B7B" w14:paraId="7DE32D3D" w14:textId="77777777" w:rsidTr="00253510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DF243B5" w14:textId="01D347EA" w:rsidR="00253510" w:rsidRPr="00253510" w:rsidRDefault="00253510" w:rsidP="0025351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3510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="006C1A5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="006C1A5C" w:rsidRPr="00114C3F">
              <w:rPr>
                <w:rFonts w:asciiTheme="minorHAnsi" w:hAnsiTheme="minorHAnsi" w:cstheme="minorHAnsi"/>
                <w:sz w:val="22"/>
                <w:szCs w:val="22"/>
              </w:rPr>
              <w:t xml:space="preserve">ehnologii speciale </w:t>
            </w:r>
            <w:r w:rsidR="006C1A5C">
              <w:rPr>
                <w:rFonts w:asciiTheme="minorHAnsi" w:hAnsiTheme="minorHAnsi" w:cstheme="minorHAnsi"/>
                <w:sz w:val="22"/>
                <w:szCs w:val="22"/>
              </w:rPr>
              <w:t xml:space="preserve">de execuție </w:t>
            </w:r>
            <w:r w:rsidR="006C1A5C" w:rsidRPr="00114C3F">
              <w:rPr>
                <w:rFonts w:asciiTheme="minorHAnsi" w:hAnsiTheme="minorHAnsi" w:cstheme="minorHAnsi"/>
                <w:sz w:val="22"/>
                <w:szCs w:val="22"/>
              </w:rPr>
              <w:t>(tilt-up, top-down, lift-up</w:t>
            </w:r>
            <w:r w:rsidR="006C1A5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6C1A5C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2CD84238" w:rsidR="00253510" w:rsidRPr="00115513" w:rsidRDefault="00253510" w:rsidP="0025351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2DE8E6F8" w14:textId="77777777" w:rsidR="00253510" w:rsidRPr="00115513" w:rsidRDefault="00253510" w:rsidP="002535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5AF180B3" w14:textId="77777777" w:rsidR="00253510" w:rsidRPr="00115513" w:rsidRDefault="00253510" w:rsidP="0025351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F80B7B" w14:paraId="07CF2544" w14:textId="77777777" w:rsidTr="00253510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F4B71AD" w14:textId="407DBD22" w:rsidR="00CE6839" w:rsidRPr="00115513" w:rsidRDefault="00CE6839" w:rsidP="00CE683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r w:rsidR="00E53DC5" w:rsidRPr="00E53DC5">
              <w:rPr>
                <w:rFonts w:asciiTheme="minorHAnsi" w:hAnsiTheme="minorHAnsi" w:cstheme="minorHAnsi"/>
                <w:sz w:val="22"/>
                <w:szCs w:val="22"/>
              </w:rPr>
              <w:t xml:space="preserve">Tehnologii de mediu pentru construcții sustenabile. </w:t>
            </w:r>
            <w:r w:rsidR="006C1A5C" w:rsidRPr="00E53DC5">
              <w:rPr>
                <w:rFonts w:asciiTheme="minorHAnsi" w:hAnsiTheme="minorHAnsi" w:cstheme="minorHAnsi"/>
                <w:sz w:val="22"/>
                <w:szCs w:val="22"/>
              </w:rPr>
              <w:t>Noțiuni de economie circulară.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7F713A81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3A24FCD2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803E0AD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F80B7B" w14:paraId="54950EB8" w14:textId="77777777" w:rsidTr="00253510">
        <w:trPr>
          <w:trHeight w:val="285"/>
        </w:trPr>
        <w:tc>
          <w:tcPr>
            <w:tcW w:w="302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0D56211" w14:textId="3CBA5130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E53DC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E53DC5">
              <w:t xml:space="preserve"> </w:t>
            </w:r>
            <w:r w:rsidR="00E53DC5" w:rsidRPr="00E53DC5">
              <w:rPr>
                <w:rFonts w:asciiTheme="minorHAnsi" w:hAnsiTheme="minorHAnsi" w:cstheme="minorHAnsi"/>
                <w:sz w:val="22"/>
                <w:szCs w:val="22"/>
              </w:rPr>
              <w:t>Tehnici de realizare și amenajare a acoperișurilor și teraselor vegetalizate. Noțiuni de peisagistică</w:t>
            </w:r>
            <w:r w:rsidR="00E53DC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5200125" w14:textId="35DE50BD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37D88930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0913B861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F80B7B" w14:paraId="004A07CD" w14:textId="77777777" w:rsidTr="00253510">
        <w:trPr>
          <w:trHeight w:val="282"/>
        </w:trPr>
        <w:tc>
          <w:tcPr>
            <w:tcW w:w="302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5628C7F" w14:textId="560B7BE3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5. </w:t>
            </w:r>
            <w:r w:rsidR="00E53DC5" w:rsidRPr="00E53DC5">
              <w:rPr>
                <w:rFonts w:asciiTheme="minorHAnsi" w:hAnsiTheme="minorHAnsi" w:cstheme="minorHAnsi"/>
                <w:sz w:val="22"/>
                <w:szCs w:val="22"/>
              </w:rPr>
              <w:t xml:space="preserve">Tehnologii de renovare, reconversie şi modernizare. 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60B4D44D" w14:textId="2CCC2F77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14418B08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17F6B74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F80B7B" w14:paraId="6DEDC668" w14:textId="77777777" w:rsidTr="00253510">
        <w:trPr>
          <w:trHeight w:val="282"/>
        </w:trPr>
        <w:tc>
          <w:tcPr>
            <w:tcW w:w="302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31A01F7" w14:textId="47D06745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6. Metode de demolare.</w:t>
            </w:r>
            <w:r w:rsidR="00933467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 Gestionarea deşeurilor.</w:t>
            </w:r>
            <w:r w:rsidR="006C1A5C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C1A5C" w:rsidRPr="00115513">
              <w:rPr>
                <w:rFonts w:asciiTheme="minorHAnsi" w:hAnsiTheme="minorHAnsi" w:cstheme="minorHAnsi"/>
                <w:sz w:val="22"/>
                <w:szCs w:val="22"/>
              </w:rPr>
              <w:t>Tehnologii de folosire eficientă a resurselor.</w:t>
            </w:r>
            <w:r w:rsidR="006C1A5C" w:rsidRPr="00E53DC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7CA26F2" w14:textId="3045A2AD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7144B4FA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73DFDB52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F80B7B" w14:paraId="2F68B6EE" w14:textId="77777777" w:rsidTr="00253510">
        <w:trPr>
          <w:trHeight w:val="282"/>
        </w:trPr>
        <w:tc>
          <w:tcPr>
            <w:tcW w:w="302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55E17A18" w14:textId="4777C3A1" w:rsidR="00CE6839" w:rsidRPr="00115513" w:rsidRDefault="00E53DC5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53DC5">
              <w:rPr>
                <w:rFonts w:asciiTheme="minorHAnsi" w:hAnsiTheme="minorHAnsi" w:cstheme="minorHAnsi"/>
                <w:sz w:val="22"/>
                <w:szCs w:val="22"/>
              </w:rPr>
              <w:t>7. Tehnici și metode de relocare a construcțiilor. Studii de caz.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4615BD5D" w14:textId="7A7E9465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4B0E8009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0652BEA7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F80B7B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6251BB9" w14:textId="77777777" w:rsidR="007D20BA" w:rsidRPr="00115513" w:rsidRDefault="00CE6839" w:rsidP="007D20BA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1551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Bibliografie</w:t>
            </w:r>
            <w:proofErr w:type="spellEnd"/>
          </w:p>
          <w:p w14:paraId="4F45D62F" w14:textId="656C1E33" w:rsidR="00933467" w:rsidRPr="00115513" w:rsidRDefault="00933467" w:rsidP="007D20B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7F03D0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AT Mircea - Concepte şi tehnologii de mediu în construcţia de locuinţe, Ed. UTPress 2001.  </w:t>
            </w:r>
          </w:p>
          <w:p w14:paraId="4536B6D8" w14:textId="0AA706A5" w:rsidR="00933467" w:rsidRPr="00115513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7F03D0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AT Mircea - Planşee dală pentru clădiri de locuit - Cerinţe tehnologice şi de proiectare,  UTPress 2009. </w:t>
            </w:r>
          </w:p>
          <w:p w14:paraId="5F1168AA" w14:textId="6549F976" w:rsidR="00933467" w:rsidRPr="00115513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534AFA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AT Mircea - Lucrări de terasamente - Maşini de construcţii terasiere, Ed. UTPress 2014. </w:t>
            </w:r>
          </w:p>
          <w:p w14:paraId="39E926B0" w14:textId="40F18054" w:rsidR="00933467" w:rsidRPr="00115513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534AFA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AT Mircea - Tehnologia construcţiilor - Finisaje, Ed. UTPress 2017. </w:t>
            </w:r>
          </w:p>
          <w:p w14:paraId="407DFB1D" w14:textId="23C26EB2" w:rsidR="00933467" w:rsidRPr="00115513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534AFA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A. Trelea, R. Popa, V. Vescan, J. Domşa, ş.a. - Tehnologia construcţiilor, vol.I, Ed. Dacia 1997.  </w:t>
            </w:r>
          </w:p>
          <w:p w14:paraId="3C1764D2" w14:textId="44C2976E" w:rsidR="00933467" w:rsidRPr="00115513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534AFA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J. Domsa, A. Ionescu  - Utilaje, echipamente tehnologice si procedee performante de betonare, Editura OID.ICM, Bucuresti 1994. </w:t>
            </w:r>
          </w:p>
          <w:p w14:paraId="6883AB98" w14:textId="32234172" w:rsidR="00933467" w:rsidRPr="00115513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534AFA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C. Badea - Tehnologia construcţiilor civile şi industriale, Ed. Eurostampa, Timişoara 2014 </w:t>
            </w:r>
          </w:p>
          <w:p w14:paraId="1E5AE839" w14:textId="5897C869" w:rsidR="00933467" w:rsidRPr="00115513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534AFA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A. Syed - Advanced Building Technologies for Sustainability, Wiley &amp; Sons, 2012. </w:t>
            </w:r>
          </w:p>
          <w:p w14:paraId="208B8BCE" w14:textId="27BD0D1D" w:rsidR="00933467" w:rsidRPr="00115513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534AFA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Domsa, J., Vescan, V., Moga, A. - Tehnologia lucrarilor de constructii si tehnologii speciale vol.I, Ed. Institutul Politehnic Cluj-Napoca. </w:t>
            </w:r>
          </w:p>
          <w:p w14:paraId="247F210C" w14:textId="234BBC90" w:rsidR="00933467" w:rsidRPr="00115513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7D20BA" w:rsidRPr="00115513">
              <w:rPr>
                <w:rFonts w:asciiTheme="minorHAnsi" w:hAnsiTheme="minorHAnsi" w:cstheme="minorHAnsi"/>
                <w:sz w:val="22"/>
                <w:szCs w:val="22"/>
              </w:rPr>
              <w:t>. Seria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 Tehnologii tip (tt): Cofraje,  Armaturi, Betonarea, Montaj prefabricate ş.a. </w:t>
            </w:r>
          </w:p>
          <w:p w14:paraId="3C23A094" w14:textId="7EFC0203" w:rsidR="00933467" w:rsidRPr="00115513" w:rsidRDefault="00933467" w:rsidP="007D20BA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Prescripţii tehnice şi legislaţia în vigoare. </w:t>
            </w:r>
          </w:p>
          <w:p w14:paraId="5542C52A" w14:textId="5782262D" w:rsidR="00CE6839" w:rsidRPr="00115513" w:rsidRDefault="00933467" w:rsidP="007D20BA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ar-SA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Cataloage cu materiale, utilaje, echipamente şi dispozitive pentru lucrările de construcţii.   </w:t>
            </w:r>
          </w:p>
          <w:p w14:paraId="76D19D39" w14:textId="16850455" w:rsidR="00CE6839" w:rsidRPr="00115513" w:rsidRDefault="00CE6839" w:rsidP="007D20BA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Materiale didactice virtuale</w:t>
            </w:r>
          </w:p>
          <w:p w14:paraId="62899089" w14:textId="77777777" w:rsidR="00CE6839" w:rsidRPr="00115513" w:rsidRDefault="00CE6839" w:rsidP="00CE6839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documentații tehnice; </w:t>
            </w:r>
          </w:p>
          <w:p w14:paraId="7D3F08D7" w14:textId="06FC8E9F" w:rsidR="00CE6839" w:rsidRPr="00115513" w:rsidRDefault="00CE6839" w:rsidP="00CE6839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Filme și resurse digitale privind managementul calității și legislația în construcții. </w:t>
            </w:r>
          </w:p>
        </w:tc>
      </w:tr>
    </w:tbl>
    <w:p w14:paraId="0978DC4E" w14:textId="77777777" w:rsidR="0012489D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04"/>
        <w:gridCol w:w="714"/>
        <w:gridCol w:w="1528"/>
        <w:gridCol w:w="1561"/>
      </w:tblGrid>
      <w:tr w:rsidR="00200FAD" w:rsidRPr="00F80B7B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122B36" w:rsidRPr="00F80B7B" w14:paraId="4218510C" w14:textId="77777777" w:rsidTr="00625051">
        <w:tc>
          <w:tcPr>
            <w:tcW w:w="3091" w:type="pct"/>
            <w:shd w:val="clear" w:color="auto" w:fill="E0E0E0"/>
            <w:vAlign w:val="center"/>
          </w:tcPr>
          <w:p w14:paraId="45140294" w14:textId="16D69C00" w:rsidR="00122B36" w:rsidRPr="00F80B7B" w:rsidRDefault="007B037F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Lucrarea 1</w:t>
            </w:r>
            <w:r w:rsidR="007D20BA" w:rsidRPr="007D20BA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7B037F">
              <w:rPr>
                <w:rFonts w:asciiTheme="minorHAnsi" w:hAnsiTheme="minorHAnsi" w:cstheme="minorHAnsi"/>
                <w:sz w:val="22"/>
                <w:szCs w:val="22"/>
              </w:rPr>
              <w:t>Conceperea şi analiza unui subansamblu al unei construcții. Prezentare temă şi material bibliografic.</w:t>
            </w:r>
          </w:p>
        </w:tc>
        <w:tc>
          <w:tcPr>
            <w:tcW w:w="442" w:type="pct"/>
            <w:vAlign w:val="center"/>
          </w:tcPr>
          <w:p w14:paraId="2BB3B1DF" w14:textId="6EFE66D3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vAlign w:val="center"/>
          </w:tcPr>
          <w:p w14:paraId="1A3BA7D3" w14:textId="77777777" w:rsidR="00193B8A" w:rsidRDefault="00193B8A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BB8424" w14:textId="50C8DD72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Expunere</w:t>
            </w:r>
            <w:r w:rsidR="00115513">
              <w:rPr>
                <w:rFonts w:asciiTheme="minorHAnsi" w:hAnsiTheme="minorHAnsi" w:cstheme="minorHAnsi"/>
                <w:sz w:val="22"/>
                <w:szCs w:val="22"/>
              </w:rPr>
              <w:t>, discuții, studii de caz, vizite pe teren</w:t>
            </w:r>
          </w:p>
        </w:tc>
        <w:tc>
          <w:tcPr>
            <w:tcW w:w="602" w:type="pct"/>
            <w:vMerge w:val="restart"/>
            <w:vAlign w:val="center"/>
          </w:tcPr>
          <w:p w14:paraId="5FC92188" w14:textId="508C7B39" w:rsidR="00122B36" w:rsidRPr="00F80B7B" w:rsidRDefault="00115513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Videoproiector</w:t>
            </w:r>
          </w:p>
        </w:tc>
      </w:tr>
      <w:tr w:rsidR="00122B36" w:rsidRPr="00F80B7B" w14:paraId="71B27CD6" w14:textId="77777777" w:rsidTr="00625051">
        <w:tc>
          <w:tcPr>
            <w:tcW w:w="3091" w:type="pct"/>
            <w:shd w:val="clear" w:color="auto" w:fill="E0E0E0"/>
            <w:vAlign w:val="center"/>
          </w:tcPr>
          <w:p w14:paraId="43FF3163" w14:textId="065D64B6" w:rsidR="00122B36" w:rsidRPr="00F80B7B" w:rsidRDefault="007D20BA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D20BA">
              <w:rPr>
                <w:rFonts w:asciiTheme="minorHAnsi" w:hAnsiTheme="minorHAnsi" w:cstheme="minorHAnsi"/>
                <w:sz w:val="22"/>
                <w:szCs w:val="22"/>
              </w:rPr>
              <w:t>Stabilirea obiectivelor. Documentare cu privire la legislație și reglementări tehnice din domeniu.</w:t>
            </w:r>
          </w:p>
        </w:tc>
        <w:tc>
          <w:tcPr>
            <w:tcW w:w="442" w:type="pct"/>
            <w:vAlign w:val="center"/>
          </w:tcPr>
          <w:p w14:paraId="30167D41" w14:textId="30BB982D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F80B7B" w14:paraId="71E67693" w14:textId="77777777" w:rsidTr="00625051">
        <w:tc>
          <w:tcPr>
            <w:tcW w:w="3091" w:type="pct"/>
            <w:shd w:val="clear" w:color="auto" w:fill="E0E0E0"/>
            <w:vAlign w:val="center"/>
          </w:tcPr>
          <w:p w14:paraId="1789B230" w14:textId="336A2F5E" w:rsidR="00122B36" w:rsidRPr="00F80B7B" w:rsidRDefault="007B037F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B037F">
              <w:rPr>
                <w:rFonts w:asciiTheme="minorHAnsi" w:hAnsiTheme="minorHAnsi" w:cstheme="minorHAnsi"/>
                <w:sz w:val="22"/>
                <w:szCs w:val="22"/>
              </w:rPr>
              <w:t>Alegerea materialelor şi a mijloacelor tehnice necesare. Analiza eficienţei soluţiilor tehnologice alese în cadrul temei. Interpretarea rezultatelor obţinute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42" w:type="pct"/>
            <w:vAlign w:val="center"/>
          </w:tcPr>
          <w:p w14:paraId="18858F11" w14:textId="27C9C300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F80B7B" w14:paraId="2D20CD5D" w14:textId="77777777" w:rsidTr="00625051">
        <w:trPr>
          <w:trHeight w:val="285"/>
        </w:trPr>
        <w:tc>
          <w:tcPr>
            <w:tcW w:w="3091" w:type="pct"/>
            <w:shd w:val="clear" w:color="auto" w:fill="E0E0E0"/>
            <w:vAlign w:val="center"/>
          </w:tcPr>
          <w:p w14:paraId="39EA0FC1" w14:textId="05009A18" w:rsidR="00122B36" w:rsidRPr="00F80B7B" w:rsidRDefault="007B037F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Lucrarea </w:t>
            </w:r>
            <w:r w:rsidRPr="007B037F">
              <w:rPr>
                <w:rFonts w:asciiTheme="minorHAnsi" w:hAnsiTheme="minorHAnsi" w:cstheme="minorHAnsi"/>
                <w:sz w:val="22"/>
                <w:szCs w:val="22"/>
              </w:rPr>
              <w:t>2. Desființarea subansamblului tratat în Lucrarea 1.</w:t>
            </w:r>
          </w:p>
        </w:tc>
        <w:tc>
          <w:tcPr>
            <w:tcW w:w="442" w:type="pct"/>
            <w:vAlign w:val="center"/>
          </w:tcPr>
          <w:p w14:paraId="636B2325" w14:textId="024AA9E0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0303FF3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F80B7B" w14:paraId="307155B0" w14:textId="77777777" w:rsidTr="00625051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0E12CB40" w14:textId="485B214E" w:rsidR="00122B36" w:rsidRPr="00F80B7B" w:rsidRDefault="007B037F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B037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Precizarea metodei de demolare, descrierea procedeului adoptat, mijloacele tehnice necesare (utilaje, echipamente tehnice, mijloace de transport);</w:t>
            </w:r>
          </w:p>
        </w:tc>
        <w:tc>
          <w:tcPr>
            <w:tcW w:w="442" w:type="pct"/>
            <w:vAlign w:val="center"/>
          </w:tcPr>
          <w:p w14:paraId="020C108C" w14:textId="0563A5CF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3E38A7A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F80B7B" w14:paraId="5804A44C" w14:textId="77777777" w:rsidTr="00625051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53D77E69" w14:textId="3DF4936E" w:rsidR="00122B36" w:rsidRPr="00F80B7B" w:rsidRDefault="007B037F" w:rsidP="007D20BA">
            <w:pPr>
              <w:tabs>
                <w:tab w:val="num" w:pos="26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B037F">
              <w:rPr>
                <w:rFonts w:asciiTheme="minorHAnsi" w:hAnsiTheme="minorHAnsi" w:cstheme="minorHAnsi"/>
                <w:sz w:val="22"/>
                <w:szCs w:val="22"/>
              </w:rPr>
              <w:t>Categorii de materiale rezultate. Posibilități de recuperare (pentru refolosire sau reciclare). Recomandări.</w:t>
            </w:r>
          </w:p>
        </w:tc>
        <w:tc>
          <w:tcPr>
            <w:tcW w:w="442" w:type="pct"/>
            <w:vAlign w:val="center"/>
          </w:tcPr>
          <w:p w14:paraId="0D1960B5" w14:textId="5ADCA8DA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19FBC13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7FEE0D9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20BA" w:rsidRPr="00F80B7B" w14:paraId="749D31AA" w14:textId="77777777" w:rsidTr="00DD422C">
        <w:trPr>
          <w:trHeight w:val="282"/>
        </w:trPr>
        <w:tc>
          <w:tcPr>
            <w:tcW w:w="3091" w:type="pct"/>
            <w:shd w:val="clear" w:color="auto" w:fill="E0E0E0"/>
          </w:tcPr>
          <w:p w14:paraId="38AA7A27" w14:textId="548DA730" w:rsidR="007D20BA" w:rsidRPr="00115513" w:rsidRDefault="007D20BA" w:rsidP="007D20B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Verificarea finală şi susţinerea lucrări</w:t>
            </w:r>
            <w:r w:rsidR="007B037F">
              <w:rPr>
                <w:rFonts w:asciiTheme="minorHAnsi" w:hAnsiTheme="minorHAnsi" w:cstheme="minorHAnsi"/>
                <w:sz w:val="22"/>
                <w:szCs w:val="22"/>
              </w:rPr>
              <w:t>lor.</w:t>
            </w:r>
          </w:p>
        </w:tc>
        <w:tc>
          <w:tcPr>
            <w:tcW w:w="442" w:type="pct"/>
            <w:vAlign w:val="center"/>
          </w:tcPr>
          <w:p w14:paraId="7F1CED26" w14:textId="5E469BEF" w:rsidR="007D20BA" w:rsidRPr="00115513" w:rsidRDefault="007D20BA" w:rsidP="007D20B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3C2D9D9" w14:textId="77777777" w:rsidR="007D20BA" w:rsidRPr="00115513" w:rsidRDefault="007D20BA" w:rsidP="007D20B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52C03DE" w14:textId="77777777" w:rsidR="007D20BA" w:rsidRPr="00115513" w:rsidRDefault="007D20BA" w:rsidP="007D20B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20BA" w:rsidRPr="00F80B7B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EC27E29" w14:textId="77777777" w:rsidR="007D20BA" w:rsidRPr="00115513" w:rsidRDefault="007D20BA" w:rsidP="007D20BA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1551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Bibliografie</w:t>
            </w:r>
            <w:proofErr w:type="spellEnd"/>
          </w:p>
          <w:p w14:paraId="11F03D4C" w14:textId="77777777" w:rsidR="007D20BA" w:rsidRPr="00115513" w:rsidRDefault="007D20BA" w:rsidP="007D20BA">
            <w:pPr>
              <w:numPr>
                <w:ilvl w:val="0"/>
                <w:numId w:val="41"/>
              </w:numPr>
              <w:spacing w:line="259" w:lineRule="auto"/>
              <w:ind w:hanging="218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AT Mircea - Concepte şi tehnologii de mediu în construcţia de locuinţe, Ed. UTPress 2001.  </w:t>
            </w:r>
          </w:p>
          <w:p w14:paraId="486C42C8" w14:textId="77777777" w:rsidR="007D20BA" w:rsidRPr="00115513" w:rsidRDefault="007D20BA" w:rsidP="007D20BA">
            <w:pPr>
              <w:numPr>
                <w:ilvl w:val="0"/>
                <w:numId w:val="41"/>
              </w:numPr>
              <w:spacing w:line="259" w:lineRule="auto"/>
              <w:ind w:hanging="218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AT Mircea - Lucrări de terasamente - Maşini de construcţii terasiere, Ed. UTPress 2014. </w:t>
            </w:r>
          </w:p>
          <w:p w14:paraId="7C4AD901" w14:textId="77777777" w:rsidR="007D20BA" w:rsidRPr="00115513" w:rsidRDefault="007D20BA" w:rsidP="007D20BA">
            <w:pPr>
              <w:numPr>
                <w:ilvl w:val="0"/>
                <w:numId w:val="41"/>
              </w:numPr>
              <w:spacing w:line="259" w:lineRule="auto"/>
              <w:ind w:hanging="218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AT Mircea - Tehnologia construcţiilor - Finisaje, Ed. UTPress 2017. </w:t>
            </w:r>
          </w:p>
          <w:p w14:paraId="5E740036" w14:textId="0CAE2AF6" w:rsidR="007D20BA" w:rsidRPr="00115513" w:rsidRDefault="007D20BA" w:rsidP="007D20BA">
            <w:pPr>
              <w:numPr>
                <w:ilvl w:val="0"/>
                <w:numId w:val="41"/>
              </w:numPr>
              <w:spacing w:line="259" w:lineRule="auto"/>
              <w:ind w:hanging="218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Trelea A., Popa R., Vescan V., Domşa J., ş.a. - Tehnologia construcţiilor, Ed. Dacia, 1997,  </w:t>
            </w:r>
          </w:p>
          <w:p w14:paraId="2338F368" w14:textId="77777777" w:rsidR="007D20BA" w:rsidRPr="00115513" w:rsidRDefault="007D20BA" w:rsidP="007D20BA">
            <w:pPr>
              <w:numPr>
                <w:ilvl w:val="0"/>
                <w:numId w:val="41"/>
              </w:numPr>
              <w:spacing w:line="259" w:lineRule="auto"/>
              <w:ind w:hanging="218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C. Badea - Tehnologia construcţiilor civile şi industriale, Ed. Eurostampa, Timişoara 2014. </w:t>
            </w:r>
          </w:p>
          <w:p w14:paraId="5ADEA3D0" w14:textId="000C331D" w:rsidR="007D20BA" w:rsidRPr="00115513" w:rsidRDefault="007D20BA" w:rsidP="00DF6AD2">
            <w:pPr>
              <w:pStyle w:val="ListParagraph"/>
              <w:numPr>
                <w:ilvl w:val="0"/>
                <w:numId w:val="42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Prescripţii tehnice şi legislaţia în vigoare. </w:t>
            </w:r>
          </w:p>
          <w:p w14:paraId="0E1A4373" w14:textId="16BA06F2" w:rsidR="007D20BA" w:rsidRPr="00115513" w:rsidRDefault="007D20BA" w:rsidP="00DF6AD2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Cataloage şi fişe tehnice: materiale, utilaje, echipamente şi dispositive. </w:t>
            </w:r>
          </w:p>
          <w:p w14:paraId="69935F04" w14:textId="12241A86" w:rsidR="007D20BA" w:rsidRPr="00115513" w:rsidRDefault="007D20BA" w:rsidP="00DF6AD2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Materiale didactice virtuale</w:t>
            </w:r>
          </w:p>
          <w:p w14:paraId="655E75D9" w14:textId="77777777" w:rsidR="007D20BA" w:rsidRPr="00115513" w:rsidRDefault="007D20BA" w:rsidP="007D20BA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documentații tehnice; </w:t>
            </w:r>
          </w:p>
          <w:p w14:paraId="061DF391" w14:textId="5E686102" w:rsidR="007D20BA" w:rsidRPr="00115513" w:rsidRDefault="007D20BA" w:rsidP="007D20BA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Filme și resurse digitale privind managementul calității și legislația în construcții.</w:t>
            </w:r>
          </w:p>
        </w:tc>
      </w:tr>
    </w:tbl>
    <w:p w14:paraId="2CC0C56E" w14:textId="77777777" w:rsidR="00ED57BD" w:rsidRPr="00F80B7B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F80B7B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F80B7B" w14:paraId="04E0AFB3" w14:textId="77777777" w:rsidTr="00BB331A">
        <w:trPr>
          <w:trHeight w:val="1107"/>
        </w:trPr>
        <w:tc>
          <w:tcPr>
            <w:tcW w:w="5000" w:type="pct"/>
          </w:tcPr>
          <w:p w14:paraId="70668E7C" w14:textId="77777777" w:rsidR="00DF6AD2" w:rsidRDefault="00DF6AD2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2C8B16" w14:textId="0246C7AB" w:rsidR="00E81610" w:rsidRPr="00F80B7B" w:rsidRDefault="00DF6AD2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F6AD2">
              <w:rPr>
                <w:rFonts w:asciiTheme="minorHAnsi" w:hAnsiTheme="minorHAnsi" w:cstheme="minorHAnsi"/>
                <w:sz w:val="22"/>
                <w:szCs w:val="22"/>
              </w:rPr>
              <w:t>Competenţele acumulate vor fi necesare angajatilor care îşi desfăşoară activitatea în cadrul firmelor  de proiectare şi a celor din domeniul execuţiei şi a consultanţei.</w:t>
            </w:r>
          </w:p>
        </w:tc>
      </w:tr>
    </w:tbl>
    <w:p w14:paraId="09BD62F1" w14:textId="77777777" w:rsidR="00851507" w:rsidRPr="00F80B7B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F80B7B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F80B7B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F80B7B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F80B7B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E96F9C" w:rsidRPr="00F80B7B" w14:paraId="0116360D" w14:textId="77777777" w:rsidTr="004456DD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6AEA9E64" w:rsidR="00E96F9C" w:rsidRPr="00F80B7B" w:rsidRDefault="00E96F9C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6BF02BF" w14:textId="1657B240" w:rsidR="00E96F9C" w:rsidRPr="00F80B7B" w:rsidRDefault="00DF6AD2" w:rsidP="00E96F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6AD2">
              <w:rPr>
                <w:rFonts w:asciiTheme="minorHAnsi" w:hAnsiTheme="minorHAnsi" w:cstheme="minorHAnsi"/>
                <w:sz w:val="22"/>
                <w:szCs w:val="22"/>
              </w:rPr>
              <w:t>Subiecte teoretice din cursul predat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12A433F" w14:textId="272F3EFE" w:rsidR="00DF6AD2" w:rsidRPr="00DF6AD2" w:rsidRDefault="003474B6" w:rsidP="00DF6AD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Intrebări şi discuții; evaluare sumativă;</w:t>
            </w:r>
          </w:p>
          <w:p w14:paraId="18D94A02" w14:textId="7D62CE88" w:rsidR="00E96F9C" w:rsidRPr="00F80B7B" w:rsidRDefault="00DF6AD2" w:rsidP="00DF6AD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6AD2">
              <w:rPr>
                <w:rFonts w:asciiTheme="minorHAnsi" w:hAnsiTheme="minorHAnsi" w:cstheme="minorHAnsi"/>
                <w:sz w:val="22"/>
                <w:szCs w:val="22"/>
              </w:rPr>
              <w:t>Rezultă nota „T”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4E7007D1" w:rsidR="00E96F9C" w:rsidRPr="00F80B7B" w:rsidRDefault="00C54E53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E96F9C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E96F9C" w:rsidRPr="00F80B7B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E96F9C" w:rsidRPr="00F80B7B" w:rsidRDefault="00E96F9C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11.5 Seminar/Laborator /Proiect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708DBEE5" w:rsidR="00E96F9C" w:rsidRPr="00F80B7B" w:rsidRDefault="00DF6AD2" w:rsidP="00E96F9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6AD2">
              <w:rPr>
                <w:rFonts w:asciiTheme="minorHAnsi" w:hAnsiTheme="minorHAnsi" w:cstheme="minorHAnsi"/>
                <w:sz w:val="22"/>
                <w:szCs w:val="22"/>
              </w:rPr>
              <w:t>Întocmirea lucrărilor în conformitate cu cerinţele temei date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00F52EFA" w14:textId="77777777" w:rsidR="00DF6AD2" w:rsidRPr="00DF6AD2" w:rsidRDefault="00DF6AD2" w:rsidP="00DF6AD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6AD2">
              <w:rPr>
                <w:rFonts w:asciiTheme="minorHAnsi" w:hAnsiTheme="minorHAnsi" w:cstheme="minorHAnsi"/>
                <w:sz w:val="22"/>
                <w:szCs w:val="22"/>
              </w:rPr>
              <w:t xml:space="preserve">Verificare Lucrări, întrebări;  </w:t>
            </w:r>
          </w:p>
          <w:p w14:paraId="6B8B5017" w14:textId="5917D415" w:rsidR="00E96F9C" w:rsidRPr="00F80B7B" w:rsidRDefault="00DF6AD2" w:rsidP="00DF6AD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6AD2">
              <w:rPr>
                <w:rFonts w:asciiTheme="minorHAnsi" w:hAnsiTheme="minorHAnsi" w:cstheme="minorHAnsi"/>
                <w:sz w:val="22"/>
                <w:szCs w:val="22"/>
              </w:rPr>
              <w:t>Rezultă nota „L”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4B2E6FE1" w:rsidR="00E96F9C" w:rsidRPr="00F80B7B" w:rsidRDefault="00C54E53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D27F59" w:rsidRPr="00F80B7B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77777777" w:rsidR="009D7177" w:rsidRPr="00F80B7B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F80B7B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3CDE4ABA" w:rsidR="00BB331A" w:rsidRPr="00440FDD" w:rsidRDefault="00DD6C2D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40FDD">
              <w:rPr>
                <w:rFonts w:asciiTheme="minorHAnsi" w:hAnsiTheme="minorHAnsi" w:cstheme="minorHAnsi"/>
                <w:sz w:val="22"/>
                <w:szCs w:val="22"/>
              </w:rPr>
              <w:t xml:space="preserve">• </w:t>
            </w:r>
            <w:r w:rsidR="00DF6AD2" w:rsidRPr="00440FDD">
              <w:rPr>
                <w:rFonts w:ascii="Calibri" w:hAnsi="Calibri" w:cs="Calibri"/>
                <w:sz w:val="22"/>
                <w:szCs w:val="22"/>
              </w:rPr>
              <w:t>Nota finală minim 5 (unde T</w:t>
            </w:r>
            <w:r w:rsidR="00DF6AD2" w:rsidRPr="00440FDD">
              <w:rPr>
                <w:rFonts w:ascii="Calibri" w:eastAsia="Times New Roman" w:hAnsi="Calibri" w:cs="Calibri"/>
                <w:sz w:val="22"/>
                <w:szCs w:val="22"/>
              </w:rPr>
              <w:t xml:space="preserve"> </w:t>
            </w:r>
            <w:r w:rsidR="00DF6AD2" w:rsidRPr="00440FDD">
              <w:rPr>
                <w:rFonts w:ascii="Calibri" w:hAnsi="Calibri" w:cs="Calibri"/>
                <w:sz w:val="22"/>
                <w:szCs w:val="22"/>
              </w:rPr>
              <w:t>≥ 5; L≥5</w:t>
            </w:r>
            <w:r w:rsidR="00BB7F7C" w:rsidRPr="00440FDD">
              <w:rPr>
                <w:rFonts w:ascii="Calibri" w:hAnsi="Calibri" w:cs="Calibri"/>
                <w:sz w:val="22"/>
                <w:szCs w:val="22"/>
              </w:rPr>
              <w:t>; minim nota 5 la fiecare subiect</w:t>
            </w:r>
            <w:r w:rsidR="00DF6AD2" w:rsidRPr="00440FDD">
              <w:rPr>
                <w:rFonts w:ascii="Calibri" w:hAnsi="Calibri" w:cs="Calibri"/>
                <w:sz w:val="22"/>
                <w:szCs w:val="22"/>
              </w:rPr>
              <w:t>).</w:t>
            </w:r>
          </w:p>
        </w:tc>
      </w:tr>
    </w:tbl>
    <w:p w14:paraId="0DB15261" w14:textId="77777777" w:rsidR="00A34D97" w:rsidRPr="00F80B7B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F80B7B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F80B7B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F80B7B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2BEB0C3B" w:rsidR="00DF6F11" w:rsidRPr="00F80B7B" w:rsidRDefault="003474B6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28</w:t>
            </w:r>
            <w:r w:rsidR="00DF6F11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05</w:t>
            </w:r>
            <w:r w:rsidR="00185DC9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2157AC86" w:rsidR="00895E49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F6AD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SL. dr. ing. Andreea-Terezia </w:t>
            </w:r>
            <w:r w:rsidR="003474B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MIRCEA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AD2" w:rsidRPr="00F80B7B" w14:paraId="7FFEA630" w14:textId="77777777" w:rsidTr="001B25E7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AD2" w:rsidRPr="00F80B7B" w:rsidRDefault="00DF6AD2" w:rsidP="00DF6AD2">
            <w:pPr>
              <w:keepNext/>
              <w:keepLines/>
              <w:spacing w:before="48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Aplicații</w:t>
            </w:r>
          </w:p>
        </w:tc>
        <w:tc>
          <w:tcPr>
            <w:tcW w:w="2245" w:type="pct"/>
            <w:vMerge w:val="restart"/>
            <w:tcBorders>
              <w:top w:val="dotted" w:sz="4" w:space="0" w:color="808080"/>
              <w:left w:val="dotted" w:sz="4" w:space="0" w:color="808080"/>
              <w:right w:val="dotted" w:sz="4" w:space="0" w:color="808080"/>
            </w:tcBorders>
            <w:vAlign w:val="center"/>
          </w:tcPr>
          <w:p w14:paraId="641367F1" w14:textId="17A52770" w:rsidR="00DF6AD2" w:rsidRPr="00F80B7B" w:rsidRDefault="00DF6AD2" w:rsidP="00DF6AD2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F6AD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SL. dr. ing. Andreea-Terezia </w:t>
            </w:r>
            <w:r w:rsidR="003474B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MIRCEA</w:t>
            </w:r>
          </w:p>
        </w:tc>
        <w:tc>
          <w:tcPr>
            <w:tcW w:w="954" w:type="pct"/>
            <w:vMerge w:val="restart"/>
            <w:tcBorders>
              <w:top w:val="dotted" w:sz="4" w:space="0" w:color="808080"/>
              <w:left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AD2" w:rsidRPr="00F80B7B" w14:paraId="445FB660" w14:textId="77777777" w:rsidTr="001B25E7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73A6BDB" w14:textId="77777777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748AA78" w14:textId="77777777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vMerge/>
            <w:tcBorders>
              <w:left w:val="dotted" w:sz="4" w:space="0" w:color="808080"/>
              <w:right w:val="dotted" w:sz="4" w:space="0" w:color="808080"/>
            </w:tcBorders>
            <w:vAlign w:val="center"/>
          </w:tcPr>
          <w:p w14:paraId="49C08560" w14:textId="598EAAD5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vMerge/>
            <w:tcBorders>
              <w:left w:val="dotted" w:sz="4" w:space="0" w:color="808080"/>
              <w:right w:val="single" w:sz="12" w:space="0" w:color="000000"/>
            </w:tcBorders>
            <w:vAlign w:val="center"/>
          </w:tcPr>
          <w:p w14:paraId="79C98E29" w14:textId="77777777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AD2" w:rsidRPr="00F80B7B" w14:paraId="2A36100C" w14:textId="77777777" w:rsidTr="001B25E7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vMerge/>
            <w:tcBorders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vMerge/>
            <w:tcBorders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tbl>
      <w:tblPr>
        <w:tblW w:w="96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4"/>
        <w:gridCol w:w="4091"/>
      </w:tblGrid>
      <w:tr w:rsidR="006E0C44" w:rsidRPr="006E0C44" w14:paraId="5E12A92D" w14:textId="77777777" w:rsidTr="006E0C44">
        <w:trPr>
          <w:trHeight w:val="825"/>
        </w:trPr>
        <w:tc>
          <w:tcPr>
            <w:tcW w:w="55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14:paraId="5F950036" w14:textId="77777777" w:rsidR="006E0C44" w:rsidRPr="006E0C44" w:rsidRDefault="006E0C44" w:rsidP="006E0C44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 w:eastAsia="en-US"/>
              </w:rPr>
            </w:pPr>
            <w:r w:rsidRPr="006E0C44"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>Avizul Directorului departamentului care coordonează disciplina, doar dacă acesta diferă de departamentul organizator al programului de studii</w:t>
            </w:r>
            <w:r w:rsidRPr="006E0C44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09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14:paraId="7235FC2B" w14:textId="77777777" w:rsidR="006E0C44" w:rsidRPr="006E0C44" w:rsidRDefault="006E0C44" w:rsidP="006E0C44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 w:eastAsia="en-US"/>
              </w:rPr>
            </w:pPr>
            <w:r w:rsidRPr="006E0C44"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>Director Departament CCM</w:t>
            </w:r>
            <w:r w:rsidRPr="006E0C44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 </w:t>
            </w:r>
          </w:p>
          <w:p w14:paraId="1C17F4AF" w14:textId="77777777" w:rsidR="006E0C44" w:rsidRPr="006E0C44" w:rsidRDefault="006E0C44" w:rsidP="006E0C44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 w:eastAsia="en-US"/>
              </w:rPr>
            </w:pPr>
            <w:r w:rsidRPr="006E0C44"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>Conf. dr. ing. Claudiu ACIU</w:t>
            </w:r>
            <w:r w:rsidRPr="006E0C44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 </w:t>
            </w:r>
          </w:p>
        </w:tc>
      </w:tr>
    </w:tbl>
    <w:p w14:paraId="771253F4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F80B7B" w14:paraId="516B075B" w14:textId="77777777" w:rsidTr="64AD0A33">
        <w:trPr>
          <w:trHeight w:val="1373"/>
        </w:trPr>
        <w:tc>
          <w:tcPr>
            <w:tcW w:w="2942" w:type="pct"/>
          </w:tcPr>
          <w:p w14:paraId="3129A649" w14:textId="25DD1F1B" w:rsidR="003474B6" w:rsidRDefault="003474B6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 xml:space="preserve">Data avizării în Consiliul Departamentului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Structuri</w:t>
            </w:r>
          </w:p>
          <w:p w14:paraId="36A9B62F" w14:textId="57CC3B04" w:rsidR="00DF6F11" w:rsidRPr="00F80B7B" w:rsidRDefault="007A2363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23.06.</w:t>
            </w:r>
            <w:r w:rsidR="00185DC9"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27BEEB01" w14:textId="7DA46AF2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FC07A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Structuri</w:t>
            </w:r>
          </w:p>
          <w:p w14:paraId="1B34BE08" w14:textId="615576B8" w:rsidR="00DF6F11" w:rsidRPr="00F80B7B" w:rsidRDefault="002564A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Conf.dr.ing. </w:t>
            </w:r>
            <w:r w:rsidR="00FC07A9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Attila</w:t>
            </w:r>
            <w:r w:rsidR="00814B19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  <w:r w:rsidR="003474B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PUSKAS</w:t>
            </w:r>
          </w:p>
        </w:tc>
      </w:tr>
      <w:tr w:rsidR="00D22B64" w:rsidRPr="00F80B7B" w14:paraId="546CA1AB" w14:textId="77777777" w:rsidTr="64AD0A33">
        <w:trPr>
          <w:trHeight w:val="1373"/>
        </w:trPr>
        <w:tc>
          <w:tcPr>
            <w:tcW w:w="2942" w:type="pct"/>
          </w:tcPr>
          <w:p w14:paraId="0D6F6876" w14:textId="37A323D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</w:p>
          <w:p w14:paraId="5D29958B" w14:textId="6C61EF61" w:rsidR="00DF6F11" w:rsidRPr="00F80B7B" w:rsidRDefault="007A2363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color w:val="EE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24.06.</w:t>
            </w:r>
            <w:r w:rsidR="462A94DA"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7B6BF56B" w14:textId="58F031A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4BBF13F6" w:rsidR="00DF6F11" w:rsidRPr="00F80B7B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Prof.dr.ing. Daniela Lucia</w:t>
            </w:r>
            <w:r w:rsidR="003474B6"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MANEA</w:t>
            </w:r>
          </w:p>
        </w:tc>
      </w:tr>
    </w:tbl>
    <w:p w14:paraId="6682EDF7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F80B7B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E9EC4" w14:textId="77777777" w:rsidR="004B2BDE" w:rsidRDefault="004B2BDE" w:rsidP="00D92A9E">
      <w:r>
        <w:separator/>
      </w:r>
    </w:p>
  </w:endnote>
  <w:endnote w:type="continuationSeparator" w:id="0">
    <w:p w14:paraId="456F1532" w14:textId="77777777" w:rsidR="004B2BDE" w:rsidRDefault="004B2BDE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950A0" w14:textId="77777777" w:rsidR="004B2BDE" w:rsidRDefault="004B2BDE" w:rsidP="00D92A9E">
      <w:r>
        <w:separator/>
      </w:r>
    </w:p>
  </w:footnote>
  <w:footnote w:type="continuationSeparator" w:id="0">
    <w:p w14:paraId="25787C0D" w14:textId="77777777" w:rsidR="004B2BDE" w:rsidRDefault="004B2BDE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8" w15:restartNumberingAfterBreak="0">
    <w:nsid w:val="29611891"/>
    <w:multiLevelType w:val="hybridMultilevel"/>
    <w:tmpl w:val="6276DA9E"/>
    <w:lvl w:ilvl="0" w:tplc="6BC4C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450699"/>
    <w:multiLevelType w:val="hybridMultilevel"/>
    <w:tmpl w:val="ACBE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E92725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7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0" w15:restartNumberingAfterBreak="0">
    <w:nsid w:val="60322B46"/>
    <w:multiLevelType w:val="hybridMultilevel"/>
    <w:tmpl w:val="AB6E4D88"/>
    <w:lvl w:ilvl="0" w:tplc="EF2C21A8">
      <w:start w:val="1"/>
      <w:numFmt w:val="decimal"/>
      <w:lvlText w:val="%1."/>
      <w:lvlJc w:val="left"/>
      <w:pPr>
        <w:ind w:left="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4466FE">
      <w:start w:val="1"/>
      <w:numFmt w:val="lowerLetter"/>
      <w:lvlText w:val="%2"/>
      <w:lvlJc w:val="left"/>
      <w:pPr>
        <w:ind w:left="1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9A673E">
      <w:start w:val="1"/>
      <w:numFmt w:val="lowerRoman"/>
      <w:lvlText w:val="%3"/>
      <w:lvlJc w:val="left"/>
      <w:pPr>
        <w:ind w:left="1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E246998">
      <w:start w:val="1"/>
      <w:numFmt w:val="decimal"/>
      <w:lvlText w:val="%4"/>
      <w:lvlJc w:val="left"/>
      <w:pPr>
        <w:ind w:left="2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087C72">
      <w:start w:val="1"/>
      <w:numFmt w:val="lowerLetter"/>
      <w:lvlText w:val="%5"/>
      <w:lvlJc w:val="left"/>
      <w:pPr>
        <w:ind w:left="33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C4872C">
      <w:start w:val="1"/>
      <w:numFmt w:val="lowerRoman"/>
      <w:lvlText w:val="%6"/>
      <w:lvlJc w:val="left"/>
      <w:pPr>
        <w:ind w:left="40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B6E086">
      <w:start w:val="1"/>
      <w:numFmt w:val="decimal"/>
      <w:lvlText w:val="%7"/>
      <w:lvlJc w:val="left"/>
      <w:pPr>
        <w:ind w:left="47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B416A2">
      <w:start w:val="1"/>
      <w:numFmt w:val="lowerLetter"/>
      <w:lvlText w:val="%8"/>
      <w:lvlJc w:val="left"/>
      <w:pPr>
        <w:ind w:left="55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B89A04">
      <w:start w:val="1"/>
      <w:numFmt w:val="lowerRoman"/>
      <w:lvlText w:val="%9"/>
      <w:lvlJc w:val="left"/>
      <w:pPr>
        <w:ind w:left="62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2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4" w15:restartNumberingAfterBreak="0">
    <w:nsid w:val="69AC314F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2364FA3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9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0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1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2"/>
  </w:num>
  <w:num w:numId="2" w16cid:durableId="1673296622">
    <w:abstractNumId w:val="13"/>
  </w:num>
  <w:num w:numId="3" w16cid:durableId="1090467745">
    <w:abstractNumId w:val="18"/>
  </w:num>
  <w:num w:numId="4" w16cid:durableId="539099902">
    <w:abstractNumId w:val="37"/>
  </w:num>
  <w:num w:numId="5" w16cid:durableId="2073456396">
    <w:abstractNumId w:val="41"/>
  </w:num>
  <w:num w:numId="6" w16cid:durableId="763458959">
    <w:abstractNumId w:val="27"/>
  </w:num>
  <w:num w:numId="7" w16cid:durableId="2104180651">
    <w:abstractNumId w:val="5"/>
  </w:num>
  <w:num w:numId="8" w16cid:durableId="1766874552">
    <w:abstractNumId w:val="0"/>
  </w:num>
  <w:num w:numId="9" w16cid:durableId="96340833">
    <w:abstractNumId w:val="35"/>
  </w:num>
  <w:num w:numId="10" w16cid:durableId="1566986356">
    <w:abstractNumId w:val="3"/>
  </w:num>
  <w:num w:numId="11" w16cid:durableId="1391608924">
    <w:abstractNumId w:val="6"/>
  </w:num>
  <w:num w:numId="12" w16cid:durableId="357706381">
    <w:abstractNumId w:val="31"/>
  </w:num>
  <w:num w:numId="13" w16cid:durableId="150217889">
    <w:abstractNumId w:val="17"/>
  </w:num>
  <w:num w:numId="14" w16cid:durableId="175274415">
    <w:abstractNumId w:val="7"/>
  </w:num>
  <w:num w:numId="15" w16cid:durableId="408307778">
    <w:abstractNumId w:val="29"/>
  </w:num>
  <w:num w:numId="16" w16cid:durableId="1070889673">
    <w:abstractNumId w:val="14"/>
  </w:num>
  <w:num w:numId="17" w16cid:durableId="1773747448">
    <w:abstractNumId w:val="22"/>
  </w:num>
  <w:num w:numId="18" w16cid:durableId="1525286311">
    <w:abstractNumId w:val="12"/>
  </w:num>
  <w:num w:numId="19" w16cid:durableId="551692171">
    <w:abstractNumId w:val="26"/>
  </w:num>
  <w:num w:numId="20" w16cid:durableId="200482493">
    <w:abstractNumId w:val="40"/>
  </w:num>
  <w:num w:numId="21" w16cid:durableId="990598236">
    <w:abstractNumId w:val="28"/>
  </w:num>
  <w:num w:numId="22" w16cid:durableId="892930405">
    <w:abstractNumId w:val="10"/>
  </w:num>
  <w:num w:numId="23" w16cid:durableId="323776493">
    <w:abstractNumId w:val="33"/>
  </w:num>
  <w:num w:numId="24" w16cid:durableId="343019554">
    <w:abstractNumId w:val="39"/>
  </w:num>
  <w:num w:numId="25" w16cid:durableId="1892881135">
    <w:abstractNumId w:val="25"/>
  </w:num>
  <w:num w:numId="26" w16cid:durableId="2051682469">
    <w:abstractNumId w:val="24"/>
  </w:num>
  <w:num w:numId="27" w16cid:durableId="156724391">
    <w:abstractNumId w:val="23"/>
  </w:num>
  <w:num w:numId="28" w16cid:durableId="1413892914">
    <w:abstractNumId w:val="15"/>
  </w:num>
  <w:num w:numId="29" w16cid:durableId="167213434">
    <w:abstractNumId w:val="1"/>
  </w:num>
  <w:num w:numId="30" w16cid:durableId="703140901">
    <w:abstractNumId w:val="38"/>
  </w:num>
  <w:num w:numId="31" w16cid:durableId="281310006">
    <w:abstractNumId w:val="16"/>
  </w:num>
  <w:num w:numId="32" w16cid:durableId="1243099554">
    <w:abstractNumId w:val="11"/>
  </w:num>
  <w:num w:numId="33" w16cid:durableId="345139664">
    <w:abstractNumId w:val="9"/>
  </w:num>
  <w:num w:numId="34" w16cid:durableId="1307859647">
    <w:abstractNumId w:val="32"/>
  </w:num>
  <w:num w:numId="35" w16cid:durableId="1393459119">
    <w:abstractNumId w:val="4"/>
  </w:num>
  <w:num w:numId="36" w16cid:durableId="1445615016">
    <w:abstractNumId w:val="8"/>
  </w:num>
  <w:num w:numId="37" w16cid:durableId="197816383">
    <w:abstractNumId w:val="20"/>
  </w:num>
  <w:num w:numId="38" w16cid:durableId="1412892710">
    <w:abstractNumId w:val="36"/>
  </w:num>
  <w:num w:numId="39" w16cid:durableId="1896235546">
    <w:abstractNumId w:val="19"/>
  </w:num>
  <w:num w:numId="40" w16cid:durableId="399639564">
    <w:abstractNumId w:val="34"/>
  </w:num>
  <w:num w:numId="41" w16cid:durableId="798569082">
    <w:abstractNumId w:val="30"/>
  </w:num>
  <w:num w:numId="42" w16cid:durableId="210379125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33A5"/>
    <w:rsid w:val="0000513D"/>
    <w:rsid w:val="00006D0F"/>
    <w:rsid w:val="000117B9"/>
    <w:rsid w:val="000204F9"/>
    <w:rsid w:val="00023026"/>
    <w:rsid w:val="00030BDA"/>
    <w:rsid w:val="00037AE8"/>
    <w:rsid w:val="000400E9"/>
    <w:rsid w:val="00041202"/>
    <w:rsid w:val="00041E08"/>
    <w:rsid w:val="00044A0A"/>
    <w:rsid w:val="0004558B"/>
    <w:rsid w:val="00045A6B"/>
    <w:rsid w:val="00046910"/>
    <w:rsid w:val="000500A5"/>
    <w:rsid w:val="00053C0E"/>
    <w:rsid w:val="00054363"/>
    <w:rsid w:val="00056807"/>
    <w:rsid w:val="00056D36"/>
    <w:rsid w:val="00063176"/>
    <w:rsid w:val="00072C7C"/>
    <w:rsid w:val="000750C7"/>
    <w:rsid w:val="0008109B"/>
    <w:rsid w:val="00085C67"/>
    <w:rsid w:val="00087080"/>
    <w:rsid w:val="00092708"/>
    <w:rsid w:val="0009431F"/>
    <w:rsid w:val="000A3099"/>
    <w:rsid w:val="000B1462"/>
    <w:rsid w:val="000C646E"/>
    <w:rsid w:val="000D703F"/>
    <w:rsid w:val="000E1E03"/>
    <w:rsid w:val="000E55D2"/>
    <w:rsid w:val="000E6B2C"/>
    <w:rsid w:val="000E79EE"/>
    <w:rsid w:val="001007D2"/>
    <w:rsid w:val="00107C51"/>
    <w:rsid w:val="00114C3F"/>
    <w:rsid w:val="00115513"/>
    <w:rsid w:val="00120E7A"/>
    <w:rsid w:val="00122B36"/>
    <w:rsid w:val="0012489D"/>
    <w:rsid w:val="00125CC5"/>
    <w:rsid w:val="00135197"/>
    <w:rsid w:val="00140BB2"/>
    <w:rsid w:val="001422FA"/>
    <w:rsid w:val="001453F8"/>
    <w:rsid w:val="00150705"/>
    <w:rsid w:val="00150A51"/>
    <w:rsid w:val="00157FE3"/>
    <w:rsid w:val="00164D02"/>
    <w:rsid w:val="00164F48"/>
    <w:rsid w:val="00165A1F"/>
    <w:rsid w:val="00185811"/>
    <w:rsid w:val="00185DC9"/>
    <w:rsid w:val="001909DA"/>
    <w:rsid w:val="00193B8A"/>
    <w:rsid w:val="001958DD"/>
    <w:rsid w:val="001A194A"/>
    <w:rsid w:val="001A4A97"/>
    <w:rsid w:val="001B5535"/>
    <w:rsid w:val="001C0BD0"/>
    <w:rsid w:val="001C6B37"/>
    <w:rsid w:val="001E03EB"/>
    <w:rsid w:val="001E2444"/>
    <w:rsid w:val="001E57E5"/>
    <w:rsid w:val="001E5DFF"/>
    <w:rsid w:val="001E70E3"/>
    <w:rsid w:val="001E726F"/>
    <w:rsid w:val="001E7E58"/>
    <w:rsid w:val="001F5008"/>
    <w:rsid w:val="001F6B54"/>
    <w:rsid w:val="00200FAD"/>
    <w:rsid w:val="00204143"/>
    <w:rsid w:val="00204232"/>
    <w:rsid w:val="002050E1"/>
    <w:rsid w:val="00211B0E"/>
    <w:rsid w:val="00215046"/>
    <w:rsid w:val="002151F9"/>
    <w:rsid w:val="00215372"/>
    <w:rsid w:val="00242A4D"/>
    <w:rsid w:val="00244D0B"/>
    <w:rsid w:val="002456C4"/>
    <w:rsid w:val="00253510"/>
    <w:rsid w:val="002564AA"/>
    <w:rsid w:val="002626F8"/>
    <w:rsid w:val="00272694"/>
    <w:rsid w:val="00272829"/>
    <w:rsid w:val="0027764B"/>
    <w:rsid w:val="00281590"/>
    <w:rsid w:val="00283482"/>
    <w:rsid w:val="002B2076"/>
    <w:rsid w:val="002D2607"/>
    <w:rsid w:val="002E15C2"/>
    <w:rsid w:val="002E30CA"/>
    <w:rsid w:val="002F1E20"/>
    <w:rsid w:val="002F6ED1"/>
    <w:rsid w:val="003030FC"/>
    <w:rsid w:val="003053B5"/>
    <w:rsid w:val="00312A32"/>
    <w:rsid w:val="00315834"/>
    <w:rsid w:val="00315B16"/>
    <w:rsid w:val="00330068"/>
    <w:rsid w:val="00332E84"/>
    <w:rsid w:val="0034227A"/>
    <w:rsid w:val="003463C5"/>
    <w:rsid w:val="003474B6"/>
    <w:rsid w:val="00350644"/>
    <w:rsid w:val="0036399C"/>
    <w:rsid w:val="00363DA3"/>
    <w:rsid w:val="00374325"/>
    <w:rsid w:val="003773FF"/>
    <w:rsid w:val="003803D4"/>
    <w:rsid w:val="00395924"/>
    <w:rsid w:val="003B0110"/>
    <w:rsid w:val="003B1663"/>
    <w:rsid w:val="003B3BDF"/>
    <w:rsid w:val="003B5E4E"/>
    <w:rsid w:val="003C24DA"/>
    <w:rsid w:val="003C3715"/>
    <w:rsid w:val="003C6569"/>
    <w:rsid w:val="003C6639"/>
    <w:rsid w:val="003C7813"/>
    <w:rsid w:val="003E001E"/>
    <w:rsid w:val="003E5614"/>
    <w:rsid w:val="0040327E"/>
    <w:rsid w:val="00412080"/>
    <w:rsid w:val="00421205"/>
    <w:rsid w:val="004321FA"/>
    <w:rsid w:val="00432953"/>
    <w:rsid w:val="00440FDD"/>
    <w:rsid w:val="00441D4B"/>
    <w:rsid w:val="0046209B"/>
    <w:rsid w:val="0046269A"/>
    <w:rsid w:val="0046396E"/>
    <w:rsid w:val="00464148"/>
    <w:rsid w:val="00464477"/>
    <w:rsid w:val="00465B9C"/>
    <w:rsid w:val="00467486"/>
    <w:rsid w:val="0049009A"/>
    <w:rsid w:val="004967E0"/>
    <w:rsid w:val="004A1CB8"/>
    <w:rsid w:val="004A5568"/>
    <w:rsid w:val="004B0B7F"/>
    <w:rsid w:val="004B2BDE"/>
    <w:rsid w:val="004B619B"/>
    <w:rsid w:val="004D0CF0"/>
    <w:rsid w:val="004D2C23"/>
    <w:rsid w:val="004D433B"/>
    <w:rsid w:val="004D6D54"/>
    <w:rsid w:val="004D75F0"/>
    <w:rsid w:val="004E40CE"/>
    <w:rsid w:val="004F4E2A"/>
    <w:rsid w:val="005022A3"/>
    <w:rsid w:val="005032A0"/>
    <w:rsid w:val="005059A8"/>
    <w:rsid w:val="005072F7"/>
    <w:rsid w:val="005116A9"/>
    <w:rsid w:val="00517118"/>
    <w:rsid w:val="00521E4C"/>
    <w:rsid w:val="00523775"/>
    <w:rsid w:val="0052398A"/>
    <w:rsid w:val="00532018"/>
    <w:rsid w:val="00534135"/>
    <w:rsid w:val="00534AFA"/>
    <w:rsid w:val="00542BC3"/>
    <w:rsid w:val="00542C3A"/>
    <w:rsid w:val="00551B6B"/>
    <w:rsid w:val="00556381"/>
    <w:rsid w:val="00556F58"/>
    <w:rsid w:val="0057148E"/>
    <w:rsid w:val="00575699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A7405"/>
    <w:rsid w:val="005C241E"/>
    <w:rsid w:val="005C5D0B"/>
    <w:rsid w:val="005C7DE1"/>
    <w:rsid w:val="005D478C"/>
    <w:rsid w:val="005D5190"/>
    <w:rsid w:val="005E1B5B"/>
    <w:rsid w:val="005E4501"/>
    <w:rsid w:val="005E4C72"/>
    <w:rsid w:val="005F0C5A"/>
    <w:rsid w:val="005F0C91"/>
    <w:rsid w:val="005F4CAD"/>
    <w:rsid w:val="005F5A1B"/>
    <w:rsid w:val="005F705F"/>
    <w:rsid w:val="00615B27"/>
    <w:rsid w:val="006173BE"/>
    <w:rsid w:val="006200A9"/>
    <w:rsid w:val="00633227"/>
    <w:rsid w:val="0063346E"/>
    <w:rsid w:val="00633C91"/>
    <w:rsid w:val="0063522D"/>
    <w:rsid w:val="00641525"/>
    <w:rsid w:val="0064668E"/>
    <w:rsid w:val="00652B9B"/>
    <w:rsid w:val="00682FF8"/>
    <w:rsid w:val="0069167B"/>
    <w:rsid w:val="006941A0"/>
    <w:rsid w:val="006963D4"/>
    <w:rsid w:val="0069776E"/>
    <w:rsid w:val="006A0922"/>
    <w:rsid w:val="006A68F4"/>
    <w:rsid w:val="006B4A95"/>
    <w:rsid w:val="006B6E47"/>
    <w:rsid w:val="006C1A5C"/>
    <w:rsid w:val="006C480E"/>
    <w:rsid w:val="006D3668"/>
    <w:rsid w:val="006D4686"/>
    <w:rsid w:val="006D6452"/>
    <w:rsid w:val="006E0C44"/>
    <w:rsid w:val="006E2856"/>
    <w:rsid w:val="006E3206"/>
    <w:rsid w:val="006E7994"/>
    <w:rsid w:val="006F2A14"/>
    <w:rsid w:val="006F40AB"/>
    <w:rsid w:val="006F6CD4"/>
    <w:rsid w:val="0070413A"/>
    <w:rsid w:val="00704D64"/>
    <w:rsid w:val="00712079"/>
    <w:rsid w:val="0072194E"/>
    <w:rsid w:val="00731F42"/>
    <w:rsid w:val="00732553"/>
    <w:rsid w:val="00735642"/>
    <w:rsid w:val="00736C56"/>
    <w:rsid w:val="00741B87"/>
    <w:rsid w:val="00750527"/>
    <w:rsid w:val="00750A7A"/>
    <w:rsid w:val="00755D78"/>
    <w:rsid w:val="007629CF"/>
    <w:rsid w:val="00762B44"/>
    <w:rsid w:val="00763A28"/>
    <w:rsid w:val="00770DB2"/>
    <w:rsid w:val="007737A0"/>
    <w:rsid w:val="007742D3"/>
    <w:rsid w:val="00775829"/>
    <w:rsid w:val="00776061"/>
    <w:rsid w:val="007821F8"/>
    <w:rsid w:val="00796471"/>
    <w:rsid w:val="007A1079"/>
    <w:rsid w:val="007A1AA8"/>
    <w:rsid w:val="007A1C86"/>
    <w:rsid w:val="007A2363"/>
    <w:rsid w:val="007A2E06"/>
    <w:rsid w:val="007A4A04"/>
    <w:rsid w:val="007B037F"/>
    <w:rsid w:val="007B4107"/>
    <w:rsid w:val="007B500D"/>
    <w:rsid w:val="007C1E17"/>
    <w:rsid w:val="007D20BA"/>
    <w:rsid w:val="007D48E9"/>
    <w:rsid w:val="007D5674"/>
    <w:rsid w:val="007F03D0"/>
    <w:rsid w:val="007F5535"/>
    <w:rsid w:val="007F6D0E"/>
    <w:rsid w:val="0080095F"/>
    <w:rsid w:val="0080259B"/>
    <w:rsid w:val="00805D7D"/>
    <w:rsid w:val="00813F84"/>
    <w:rsid w:val="00814B19"/>
    <w:rsid w:val="00821346"/>
    <w:rsid w:val="0082681C"/>
    <w:rsid w:val="008376D2"/>
    <w:rsid w:val="0084213E"/>
    <w:rsid w:val="00850BE5"/>
    <w:rsid w:val="00851507"/>
    <w:rsid w:val="00852A8A"/>
    <w:rsid w:val="00852C11"/>
    <w:rsid w:val="00853DB4"/>
    <w:rsid w:val="008615BF"/>
    <w:rsid w:val="008617C0"/>
    <w:rsid w:val="00870EFF"/>
    <w:rsid w:val="008730AD"/>
    <w:rsid w:val="00887260"/>
    <w:rsid w:val="0088732A"/>
    <w:rsid w:val="00892F82"/>
    <w:rsid w:val="00893AFA"/>
    <w:rsid w:val="00895E49"/>
    <w:rsid w:val="008A35A1"/>
    <w:rsid w:val="008A48A1"/>
    <w:rsid w:val="008C0A96"/>
    <w:rsid w:val="008C41C8"/>
    <w:rsid w:val="008E7CEE"/>
    <w:rsid w:val="008F5A06"/>
    <w:rsid w:val="009007D6"/>
    <w:rsid w:val="00901D74"/>
    <w:rsid w:val="00901D9A"/>
    <w:rsid w:val="009079F9"/>
    <w:rsid w:val="00912366"/>
    <w:rsid w:val="00926522"/>
    <w:rsid w:val="00933467"/>
    <w:rsid w:val="00934238"/>
    <w:rsid w:val="009427C9"/>
    <w:rsid w:val="00942C76"/>
    <w:rsid w:val="009550AB"/>
    <w:rsid w:val="00955940"/>
    <w:rsid w:val="009668FA"/>
    <w:rsid w:val="00970760"/>
    <w:rsid w:val="00970ADB"/>
    <w:rsid w:val="00972195"/>
    <w:rsid w:val="00973CD2"/>
    <w:rsid w:val="00973DB3"/>
    <w:rsid w:val="0097792E"/>
    <w:rsid w:val="00980CDD"/>
    <w:rsid w:val="009939CA"/>
    <w:rsid w:val="009A44E1"/>
    <w:rsid w:val="009A584C"/>
    <w:rsid w:val="009B41A1"/>
    <w:rsid w:val="009B7F53"/>
    <w:rsid w:val="009D16CA"/>
    <w:rsid w:val="009D5502"/>
    <w:rsid w:val="009D7177"/>
    <w:rsid w:val="009E3999"/>
    <w:rsid w:val="009E4ED5"/>
    <w:rsid w:val="009E4FBA"/>
    <w:rsid w:val="009E5464"/>
    <w:rsid w:val="00A02FFB"/>
    <w:rsid w:val="00A03D9F"/>
    <w:rsid w:val="00A16AD4"/>
    <w:rsid w:val="00A3088B"/>
    <w:rsid w:val="00A34D97"/>
    <w:rsid w:val="00A47A5B"/>
    <w:rsid w:val="00A510F2"/>
    <w:rsid w:val="00A530B9"/>
    <w:rsid w:val="00A531E3"/>
    <w:rsid w:val="00A55667"/>
    <w:rsid w:val="00A567EE"/>
    <w:rsid w:val="00A720E4"/>
    <w:rsid w:val="00A74FB2"/>
    <w:rsid w:val="00A90350"/>
    <w:rsid w:val="00AA0149"/>
    <w:rsid w:val="00AA3253"/>
    <w:rsid w:val="00AB2FD0"/>
    <w:rsid w:val="00AB42B3"/>
    <w:rsid w:val="00AB59D7"/>
    <w:rsid w:val="00AC6508"/>
    <w:rsid w:val="00AD11D1"/>
    <w:rsid w:val="00AD353F"/>
    <w:rsid w:val="00AD5E75"/>
    <w:rsid w:val="00AD7B40"/>
    <w:rsid w:val="00AF2A38"/>
    <w:rsid w:val="00AF53D3"/>
    <w:rsid w:val="00AF5E2A"/>
    <w:rsid w:val="00AF6A03"/>
    <w:rsid w:val="00B0779A"/>
    <w:rsid w:val="00B162AB"/>
    <w:rsid w:val="00B206DD"/>
    <w:rsid w:val="00B25048"/>
    <w:rsid w:val="00B2520F"/>
    <w:rsid w:val="00B25C53"/>
    <w:rsid w:val="00B26ADF"/>
    <w:rsid w:val="00B322CE"/>
    <w:rsid w:val="00B44EFB"/>
    <w:rsid w:val="00B51728"/>
    <w:rsid w:val="00B5296A"/>
    <w:rsid w:val="00B53789"/>
    <w:rsid w:val="00B60DA1"/>
    <w:rsid w:val="00B6580C"/>
    <w:rsid w:val="00B66411"/>
    <w:rsid w:val="00B67537"/>
    <w:rsid w:val="00B7771C"/>
    <w:rsid w:val="00B838AE"/>
    <w:rsid w:val="00B84C76"/>
    <w:rsid w:val="00BA28C2"/>
    <w:rsid w:val="00BA3043"/>
    <w:rsid w:val="00BA37CE"/>
    <w:rsid w:val="00BA4D4A"/>
    <w:rsid w:val="00BA6A1F"/>
    <w:rsid w:val="00BB1827"/>
    <w:rsid w:val="00BB23B5"/>
    <w:rsid w:val="00BB331A"/>
    <w:rsid w:val="00BB6BE8"/>
    <w:rsid w:val="00BB7F7C"/>
    <w:rsid w:val="00BC63D2"/>
    <w:rsid w:val="00BC6B48"/>
    <w:rsid w:val="00BC6C32"/>
    <w:rsid w:val="00BC7A37"/>
    <w:rsid w:val="00BD1AB1"/>
    <w:rsid w:val="00BD5CDF"/>
    <w:rsid w:val="00BE0793"/>
    <w:rsid w:val="00BE12FC"/>
    <w:rsid w:val="00BE4631"/>
    <w:rsid w:val="00BF1AC5"/>
    <w:rsid w:val="00BF38E4"/>
    <w:rsid w:val="00C00254"/>
    <w:rsid w:val="00C00901"/>
    <w:rsid w:val="00C032E6"/>
    <w:rsid w:val="00C17C05"/>
    <w:rsid w:val="00C23692"/>
    <w:rsid w:val="00C23F1B"/>
    <w:rsid w:val="00C2414C"/>
    <w:rsid w:val="00C24C98"/>
    <w:rsid w:val="00C26E23"/>
    <w:rsid w:val="00C347F1"/>
    <w:rsid w:val="00C36397"/>
    <w:rsid w:val="00C41866"/>
    <w:rsid w:val="00C46A3C"/>
    <w:rsid w:val="00C521E2"/>
    <w:rsid w:val="00C54E53"/>
    <w:rsid w:val="00C616DD"/>
    <w:rsid w:val="00C66898"/>
    <w:rsid w:val="00C7672A"/>
    <w:rsid w:val="00C820CD"/>
    <w:rsid w:val="00C834FB"/>
    <w:rsid w:val="00C83D19"/>
    <w:rsid w:val="00C947B3"/>
    <w:rsid w:val="00C95E28"/>
    <w:rsid w:val="00CA49DB"/>
    <w:rsid w:val="00CB5478"/>
    <w:rsid w:val="00CC345A"/>
    <w:rsid w:val="00CC37C3"/>
    <w:rsid w:val="00CC6EDE"/>
    <w:rsid w:val="00CD1BEF"/>
    <w:rsid w:val="00CD42B8"/>
    <w:rsid w:val="00CD5EC3"/>
    <w:rsid w:val="00CE0774"/>
    <w:rsid w:val="00CE49A2"/>
    <w:rsid w:val="00CE6839"/>
    <w:rsid w:val="00CE77AC"/>
    <w:rsid w:val="00CF5958"/>
    <w:rsid w:val="00CF7B75"/>
    <w:rsid w:val="00D07A77"/>
    <w:rsid w:val="00D103E0"/>
    <w:rsid w:val="00D20459"/>
    <w:rsid w:val="00D22B64"/>
    <w:rsid w:val="00D22FE9"/>
    <w:rsid w:val="00D2317E"/>
    <w:rsid w:val="00D2529E"/>
    <w:rsid w:val="00D27F59"/>
    <w:rsid w:val="00D36B42"/>
    <w:rsid w:val="00D4188B"/>
    <w:rsid w:val="00D448B6"/>
    <w:rsid w:val="00D44A2B"/>
    <w:rsid w:val="00D5415D"/>
    <w:rsid w:val="00D61027"/>
    <w:rsid w:val="00D639B4"/>
    <w:rsid w:val="00D63FE4"/>
    <w:rsid w:val="00D83E70"/>
    <w:rsid w:val="00D90C12"/>
    <w:rsid w:val="00D92A9E"/>
    <w:rsid w:val="00DA0DDE"/>
    <w:rsid w:val="00DA6864"/>
    <w:rsid w:val="00DB156E"/>
    <w:rsid w:val="00DB30DD"/>
    <w:rsid w:val="00DB3542"/>
    <w:rsid w:val="00DB4EC9"/>
    <w:rsid w:val="00DC577C"/>
    <w:rsid w:val="00DC5F9A"/>
    <w:rsid w:val="00DC6A2E"/>
    <w:rsid w:val="00DD05CC"/>
    <w:rsid w:val="00DD1CD4"/>
    <w:rsid w:val="00DD4E0D"/>
    <w:rsid w:val="00DD4F1B"/>
    <w:rsid w:val="00DD6C2D"/>
    <w:rsid w:val="00DE2E4F"/>
    <w:rsid w:val="00DE38F8"/>
    <w:rsid w:val="00DE49C1"/>
    <w:rsid w:val="00DE575D"/>
    <w:rsid w:val="00DF066A"/>
    <w:rsid w:val="00DF2098"/>
    <w:rsid w:val="00DF520A"/>
    <w:rsid w:val="00DF6AD2"/>
    <w:rsid w:val="00DF6F11"/>
    <w:rsid w:val="00E026BE"/>
    <w:rsid w:val="00E1113C"/>
    <w:rsid w:val="00E232A8"/>
    <w:rsid w:val="00E25150"/>
    <w:rsid w:val="00E302E5"/>
    <w:rsid w:val="00E32970"/>
    <w:rsid w:val="00E357B3"/>
    <w:rsid w:val="00E50E8C"/>
    <w:rsid w:val="00E53DC5"/>
    <w:rsid w:val="00E55652"/>
    <w:rsid w:val="00E61841"/>
    <w:rsid w:val="00E6799A"/>
    <w:rsid w:val="00E7567A"/>
    <w:rsid w:val="00E81610"/>
    <w:rsid w:val="00E846C2"/>
    <w:rsid w:val="00E856B8"/>
    <w:rsid w:val="00E91958"/>
    <w:rsid w:val="00E96F9C"/>
    <w:rsid w:val="00EB596A"/>
    <w:rsid w:val="00EC0A91"/>
    <w:rsid w:val="00ED01B8"/>
    <w:rsid w:val="00ED1C16"/>
    <w:rsid w:val="00ED57BD"/>
    <w:rsid w:val="00EE0BA5"/>
    <w:rsid w:val="00EE62B5"/>
    <w:rsid w:val="00EF029F"/>
    <w:rsid w:val="00EF1E53"/>
    <w:rsid w:val="00F03771"/>
    <w:rsid w:val="00F03BAA"/>
    <w:rsid w:val="00F10A16"/>
    <w:rsid w:val="00F145DE"/>
    <w:rsid w:val="00F2010D"/>
    <w:rsid w:val="00F20DD5"/>
    <w:rsid w:val="00F26C1D"/>
    <w:rsid w:val="00F35E81"/>
    <w:rsid w:val="00F42A8E"/>
    <w:rsid w:val="00F43D2A"/>
    <w:rsid w:val="00F52CE0"/>
    <w:rsid w:val="00F537E9"/>
    <w:rsid w:val="00F56730"/>
    <w:rsid w:val="00F569FD"/>
    <w:rsid w:val="00F57E56"/>
    <w:rsid w:val="00F60062"/>
    <w:rsid w:val="00F6383D"/>
    <w:rsid w:val="00F66497"/>
    <w:rsid w:val="00F7111C"/>
    <w:rsid w:val="00F71BA4"/>
    <w:rsid w:val="00F753EB"/>
    <w:rsid w:val="00F80B7B"/>
    <w:rsid w:val="00F855CA"/>
    <w:rsid w:val="00F93958"/>
    <w:rsid w:val="00FA0425"/>
    <w:rsid w:val="00FA36CD"/>
    <w:rsid w:val="00FB14F2"/>
    <w:rsid w:val="00FB173F"/>
    <w:rsid w:val="00FB4898"/>
    <w:rsid w:val="00FC07A9"/>
    <w:rsid w:val="00FD4B37"/>
    <w:rsid w:val="00FF7DF6"/>
    <w:rsid w:val="40BC0B39"/>
    <w:rsid w:val="462A94DA"/>
    <w:rsid w:val="46BC33F4"/>
    <w:rsid w:val="64A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26BE"/>
    <w:pPr>
      <w:keepNext/>
      <w:keepLines/>
      <w:spacing w:before="4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2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DD05CC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6E0C44"/>
    <w:pPr>
      <w:spacing w:before="100" w:beforeAutospacing="1" w:after="100" w:afterAutospacing="1"/>
    </w:pPr>
    <w:rPr>
      <w:rFonts w:eastAsia="Times New Roman"/>
      <w:lang w:val="en-US" w:eastAsia="en-US"/>
    </w:rPr>
  </w:style>
  <w:style w:type="character" w:customStyle="1" w:styleId="normaltextrun">
    <w:name w:val="normaltextrun"/>
    <w:basedOn w:val="DefaultParagraphFont"/>
    <w:rsid w:val="006E0C44"/>
  </w:style>
  <w:style w:type="character" w:customStyle="1" w:styleId="eop">
    <w:name w:val="eop"/>
    <w:basedOn w:val="DefaultParagraphFont"/>
    <w:rsid w:val="006E0C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938FB1-9552-4747-9ABD-C49591CBDC92}"/>
</file>

<file path=customXml/itemProps3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1402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9376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Clitan</dc:creator>
  <cp:keywords/>
  <dc:description/>
  <cp:lastModifiedBy>Andreea Terezia Mircea</cp:lastModifiedBy>
  <cp:revision>79</cp:revision>
  <cp:lastPrinted>2025-11-05T09:57:00Z</cp:lastPrinted>
  <dcterms:created xsi:type="dcterms:W3CDTF">2026-05-29T10:01:00Z</dcterms:created>
  <dcterms:modified xsi:type="dcterms:W3CDTF">2026-06-30T14:59:00Z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